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20C31" w14:textId="1623A640" w:rsidR="00A37251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#S2-14</w:t>
      </w:r>
      <w:r w:rsidR="00517688">
        <w:rPr>
          <w:rFonts w:cs="Arial"/>
          <w:b/>
          <w:noProof/>
          <w:sz w:val="24"/>
        </w:rPr>
        <w:t>1E</w:t>
      </w:r>
      <w:r w:rsidR="00517688">
        <w:rPr>
          <w:rFonts w:cs="Arial"/>
          <w:b/>
          <w:noProof/>
          <w:sz w:val="24"/>
        </w:rPr>
        <w:tab/>
        <w:t>S2-200</w:t>
      </w:r>
      <w:r w:rsidR="00FC4F2C">
        <w:rPr>
          <w:rFonts w:cs="Arial"/>
          <w:b/>
          <w:noProof/>
          <w:sz w:val="24"/>
        </w:rPr>
        <w:t>6978</w:t>
      </w:r>
      <w:ins w:id="0" w:author="Lenovo r01" w:date="2020-10-13T12:00:00Z">
        <w:r w:rsidR="003601B9">
          <w:rPr>
            <w:rFonts w:cs="Arial"/>
            <w:b/>
            <w:noProof/>
            <w:sz w:val="24"/>
          </w:rPr>
          <w:t>r01</w:t>
        </w:r>
      </w:ins>
    </w:p>
    <w:p w14:paraId="511E8359" w14:textId="64A697B0" w:rsidR="00A37251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3F1FC0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- </w:t>
      </w:r>
      <w:r w:rsidR="003F1FC0">
        <w:rPr>
          <w:rFonts w:cs="Arial"/>
          <w:b/>
          <w:noProof/>
          <w:sz w:val="24"/>
        </w:rPr>
        <w:t>23</w:t>
      </w:r>
      <w:r>
        <w:rPr>
          <w:rFonts w:cs="Arial"/>
          <w:b/>
          <w:noProof/>
          <w:sz w:val="24"/>
        </w:rPr>
        <w:t xml:space="preserve"> </w:t>
      </w:r>
      <w:r w:rsidR="003F1FC0">
        <w:rPr>
          <w:rFonts w:cs="Arial"/>
          <w:b/>
          <w:bCs/>
          <w:sz w:val="24"/>
          <w:szCs w:val="24"/>
          <w:lang w:eastAsia="ko-KR"/>
        </w:rPr>
        <w:t>October</w:t>
      </w:r>
      <w:r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11A79384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6E30" w:rsidRPr="009B3C68">
        <w:rPr>
          <w:rFonts w:ascii="Arial" w:hAnsi="Arial" w:cs="Arial"/>
          <w:b/>
          <w:color w:val="FF0000"/>
        </w:rPr>
        <w:t>[Draft]</w:t>
      </w:r>
      <w:r w:rsidR="00BF6E30" w:rsidRPr="009B3C68">
        <w:rPr>
          <w:rFonts w:ascii="Arial" w:hAnsi="Arial" w:cs="Arial"/>
          <w:b/>
        </w:rPr>
        <w:t xml:space="preserve"> </w:t>
      </w:r>
      <w:r w:rsidR="00637300" w:rsidRPr="009B3C68">
        <w:rPr>
          <w:rFonts w:ascii="Arial" w:hAnsi="Arial" w:cs="Arial"/>
          <w:b/>
        </w:rPr>
        <w:t xml:space="preserve">LS on </w:t>
      </w:r>
      <w:r w:rsidR="00771D63" w:rsidRPr="009B3C68">
        <w:rPr>
          <w:rFonts w:ascii="Arial" w:hAnsi="Arial" w:cs="Arial"/>
          <w:b/>
        </w:rPr>
        <w:t>PC5 DRX operation</w:t>
      </w:r>
    </w:p>
    <w:p w14:paraId="66C9F345" w14:textId="2D3478A5" w:rsidR="00972700" w:rsidRPr="009B3C68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 w:rsidRPr="009B3C68">
        <w:rPr>
          <w:rFonts w:ascii="Arial" w:hAnsi="Arial" w:cs="Arial"/>
          <w:b/>
          <w:bCs/>
        </w:rPr>
        <w:t>Rel-</w:t>
      </w:r>
      <w:r w:rsidR="00D85468" w:rsidRPr="009B3C68">
        <w:rPr>
          <w:rFonts w:ascii="Arial" w:hAnsi="Arial" w:cs="Arial"/>
          <w:b/>
          <w:bCs/>
        </w:rPr>
        <w:t>17</w:t>
      </w:r>
    </w:p>
    <w:p w14:paraId="6C8684B7" w14:textId="2416201D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9730F3" w:rsidRPr="009B3C68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 w:rsidRPr="009B3C68">
        <w:rPr>
          <w:rFonts w:ascii="Arial" w:hAnsi="Arial" w:cs="Arial"/>
          <w:b/>
          <w:bCs/>
        </w:rPr>
        <w:t>SA</w:t>
      </w:r>
      <w:r w:rsidR="00D23958" w:rsidRPr="009B3C68">
        <w:rPr>
          <w:rFonts w:ascii="Arial" w:hAnsi="Arial" w:cs="Arial"/>
          <w:b/>
          <w:bCs/>
        </w:rPr>
        <w:t>2</w:t>
      </w:r>
    </w:p>
    <w:p w14:paraId="6AAF45BF" w14:textId="21A7C9E8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2</w:t>
      </w:r>
    </w:p>
    <w:p w14:paraId="6113B109" w14:textId="4D58CBF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95216E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1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320AB636" w:rsidR="00972700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1D63">
        <w:rPr>
          <w:rFonts w:cs="Arial"/>
          <w:b w:val="0"/>
          <w:bCs/>
        </w:rPr>
        <w:t>LaeYoung Kim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19EE5955" w:rsidR="00972700" w:rsidRPr="00AA2E8C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2E8C">
        <w:rPr>
          <w:rFonts w:cs="Arial"/>
          <w:lang w:val="de-DE"/>
        </w:rPr>
        <w:t>E-mail Address:</w:t>
      </w:r>
      <w:r w:rsidRPr="00AA2E8C">
        <w:rPr>
          <w:rFonts w:cs="Arial"/>
          <w:b w:val="0"/>
          <w:bCs/>
          <w:lang w:val="de-DE"/>
        </w:rPr>
        <w:tab/>
      </w:r>
      <w:r w:rsidR="00771D63" w:rsidRPr="00AA2E8C">
        <w:rPr>
          <w:rFonts w:cs="Arial"/>
          <w:b w:val="0"/>
          <w:bCs/>
          <w:lang w:val="de-DE"/>
        </w:rPr>
        <w:t>laeyoung</w:t>
      </w:r>
      <w:r w:rsidR="009C1E2A" w:rsidRPr="00AA2E8C">
        <w:rPr>
          <w:rFonts w:cs="Arial"/>
          <w:b w:val="0"/>
          <w:bCs/>
          <w:lang w:val="de-DE"/>
        </w:rPr>
        <w:t>.</w:t>
      </w:r>
      <w:r w:rsidR="00771D63" w:rsidRPr="00AA2E8C">
        <w:rPr>
          <w:rFonts w:cs="Arial"/>
          <w:b w:val="0"/>
          <w:bCs/>
          <w:lang w:val="de-DE"/>
        </w:rPr>
        <w:t>kim</w:t>
      </w:r>
      <w:r w:rsidR="009C1E2A" w:rsidRPr="00AA2E8C">
        <w:rPr>
          <w:rFonts w:cs="Arial"/>
          <w:b w:val="0"/>
          <w:bCs/>
          <w:lang w:val="de-DE"/>
        </w:rPr>
        <w:t>@</w:t>
      </w:r>
      <w:r w:rsidR="00771D63" w:rsidRPr="00AA2E8C">
        <w:rPr>
          <w:rFonts w:cs="Arial"/>
          <w:b w:val="0"/>
          <w:bCs/>
          <w:lang w:val="de-DE"/>
        </w:rPr>
        <w:t>lge</w:t>
      </w:r>
      <w:r w:rsidR="009C1E2A" w:rsidRPr="00AA2E8C">
        <w:rPr>
          <w:rFonts w:cs="Arial"/>
          <w:b w:val="0"/>
          <w:bCs/>
          <w:lang w:val="de-DE"/>
        </w:rPr>
        <w:t>.</w:t>
      </w:r>
      <w:r w:rsidR="00CB6E4B" w:rsidRPr="00AA2E8C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2E8C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ab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3260C667" w14:textId="77777777" w:rsidR="00D23958" w:rsidRPr="008157AC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1.</w:t>
      </w:r>
      <w:r w:rsidRPr="002A504C">
        <w:rPr>
          <w:rFonts w:ascii="Arial" w:hAnsi="Arial" w:cs="Arial"/>
          <w:b/>
        </w:rPr>
        <w:t xml:space="preserve"> </w:t>
      </w:r>
      <w:r w:rsidRPr="001872DD">
        <w:rPr>
          <w:rFonts w:ascii="Arial" w:hAnsi="Arial" w:cs="Arial"/>
          <w:b/>
        </w:rPr>
        <w:t>Overall Description:</w:t>
      </w:r>
    </w:p>
    <w:p w14:paraId="16AB4AB7" w14:textId="77777777" w:rsidR="002A504C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Default="00926F72" w:rsidP="00B161E6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eastAsia="Malgun Gothic" w:hAnsi="Arial" w:cs="Arial" w:hint="eastAsia"/>
          <w:bCs/>
          <w:lang w:eastAsia="ko-KR"/>
        </w:rPr>
        <w:t xml:space="preserve">SA2 is progressing </w:t>
      </w:r>
      <w:r>
        <w:rPr>
          <w:rFonts w:ascii="Arial" w:eastAsia="Malgun Gothic" w:hAnsi="Arial" w:cs="Arial"/>
          <w:bCs/>
          <w:lang w:eastAsia="ko-KR"/>
        </w:rPr>
        <w:t>FS_eV2XARC_Ph2 (</w:t>
      </w:r>
      <w:r w:rsidRPr="00926F72">
        <w:rPr>
          <w:rFonts w:ascii="Arial" w:eastAsia="Malgun Gothic" w:hAnsi="Arial" w:cs="Arial"/>
          <w:bCs/>
          <w:lang w:eastAsia="ko-KR"/>
        </w:rPr>
        <w:t>Study on architecture enhancements for 3GPP support of advanced V2X services – Phase 2</w:t>
      </w:r>
      <w:r>
        <w:rPr>
          <w:rFonts w:ascii="Arial" w:eastAsia="Malgun Gothic" w:hAnsi="Arial" w:cs="Arial"/>
          <w:bCs/>
          <w:lang w:eastAsia="ko-KR"/>
        </w:rPr>
        <w:t xml:space="preserve">) </w:t>
      </w:r>
      <w:r w:rsidR="002547F9">
        <w:rPr>
          <w:rFonts w:ascii="Arial" w:eastAsia="Malgun Gothic" w:hAnsi="Arial" w:cs="Arial"/>
          <w:bCs/>
          <w:lang w:eastAsia="ko-KR"/>
        </w:rPr>
        <w:t xml:space="preserve">in </w:t>
      </w:r>
      <w:r w:rsidR="00F672F5">
        <w:rPr>
          <w:rFonts w:ascii="Arial" w:hAnsi="Arial" w:cs="Arial"/>
          <w:bCs/>
        </w:rPr>
        <w:t>TR</w:t>
      </w:r>
      <w:r w:rsidR="00444A7A">
        <w:t> </w:t>
      </w:r>
      <w:r w:rsidR="00F672F5">
        <w:rPr>
          <w:rFonts w:ascii="Arial" w:hAnsi="Arial" w:cs="Arial"/>
          <w:bCs/>
        </w:rPr>
        <w:t>23.776</w:t>
      </w:r>
      <w:r w:rsidR="006F3ACE">
        <w:rPr>
          <w:rFonts w:ascii="Arial" w:hAnsi="Arial" w:cs="Arial"/>
          <w:bCs/>
        </w:rPr>
        <w:t xml:space="preserve"> (The latest version of TR</w:t>
      </w:r>
      <w:r w:rsidR="008F07C8">
        <w:t> </w:t>
      </w:r>
      <w:r w:rsidR="006F3ACE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090F83">
          <w:rPr>
            <w:rStyle w:val="ab"/>
            <w:rFonts w:ascii="Arial" w:hAnsi="Arial" w:cs="Arial"/>
            <w:bCs/>
          </w:rPr>
          <w:t>https://www.3gpp.org/ftp/tsg_sa/WG2_Arch/Latest_SA2_Specs/Latest_draft_S2_Specs</w:t>
        </w:r>
      </w:hyperlink>
      <w:r w:rsidR="006F3ACE">
        <w:rPr>
          <w:rFonts w:ascii="Arial" w:hAnsi="Arial" w:cs="Arial"/>
          <w:bCs/>
        </w:rPr>
        <w:t>).</w:t>
      </w:r>
    </w:p>
    <w:p w14:paraId="61B081ED" w14:textId="77777777" w:rsidR="006F3ACE" w:rsidRDefault="006F3ACE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38B0D8B" w14:textId="77659819" w:rsidR="00403FDB" w:rsidDel="00252A93" w:rsidRDefault="00403FDB" w:rsidP="00B161E6">
      <w:pPr>
        <w:pStyle w:val="ac"/>
        <w:spacing w:after="120"/>
        <w:ind w:left="0"/>
        <w:rPr>
          <w:del w:id="1" w:author="Huawei_R2" w:date="2020-10-14T15:22:00Z"/>
          <w:rFonts w:ascii="Arial" w:hAnsi="Arial" w:cs="Arial"/>
          <w:bCs/>
        </w:rPr>
      </w:pPr>
      <w:del w:id="2" w:author="Huawei_R2" w:date="2020-10-14T15:22:00Z">
        <w:r w:rsidDel="00252A93">
          <w:rPr>
            <w:rFonts w:ascii="Arial" w:hAnsi="Arial" w:cs="Arial"/>
            <w:bCs/>
          </w:rPr>
          <w:delText xml:space="preserve">Regarding </w:delText>
        </w:r>
        <w:r w:rsidRPr="00403FDB" w:rsidDel="00252A93">
          <w:rPr>
            <w:rFonts w:ascii="Arial" w:hAnsi="Arial" w:cs="Arial"/>
            <w:bCs/>
          </w:rPr>
          <w:delText>Key Issue #1</w:delText>
        </w:r>
        <w:r w:rsidDel="00252A93">
          <w:rPr>
            <w:rFonts w:ascii="Arial" w:hAnsi="Arial" w:cs="Arial"/>
            <w:bCs/>
          </w:rPr>
          <w:delText xml:space="preserve"> (</w:delText>
        </w:r>
        <w:r w:rsidRPr="00403FDB" w:rsidDel="00252A93">
          <w:rPr>
            <w:rFonts w:ascii="Arial" w:hAnsi="Arial" w:cs="Arial"/>
            <w:bCs/>
          </w:rPr>
          <w:delText>Support of QoS aware NR PC5 power efficiency for pedestrian UEs</w:delText>
        </w:r>
        <w:r w:rsidDel="00252A93">
          <w:rPr>
            <w:rFonts w:ascii="Arial" w:hAnsi="Arial" w:cs="Arial"/>
            <w:bCs/>
          </w:rPr>
          <w:delText xml:space="preserve">), </w:delText>
        </w:r>
        <w:r w:rsidR="00F54436" w:rsidDel="00252A93">
          <w:rPr>
            <w:rFonts w:ascii="Arial" w:hAnsi="Arial" w:cs="Arial"/>
            <w:bCs/>
          </w:rPr>
          <w:delText xml:space="preserve">the following six solutions proposing </w:delText>
        </w:r>
        <w:r w:rsidR="00F54436" w:rsidRPr="00F54436" w:rsidDel="00252A93">
          <w:rPr>
            <w:rFonts w:ascii="Arial" w:hAnsi="Arial" w:cs="Arial"/>
            <w:bCs/>
          </w:rPr>
          <w:delText xml:space="preserve">NR PC5 DRX </w:delText>
        </w:r>
        <w:r w:rsidR="00F54436" w:rsidDel="00252A93">
          <w:rPr>
            <w:rFonts w:ascii="Arial" w:hAnsi="Arial" w:cs="Arial"/>
            <w:bCs/>
          </w:rPr>
          <w:delText>operations were captured in TR</w:delText>
        </w:r>
        <w:r w:rsidR="00F54436" w:rsidDel="00252A93">
          <w:delText> </w:delText>
        </w:r>
        <w:r w:rsidR="00F54436" w:rsidDel="00252A93">
          <w:rPr>
            <w:rFonts w:ascii="Arial" w:hAnsi="Arial" w:cs="Arial"/>
            <w:bCs/>
          </w:rPr>
          <w:delText>23.776:</w:delText>
        </w:r>
      </w:del>
    </w:p>
    <w:p w14:paraId="50B1566D" w14:textId="0F88E3CE" w:rsidR="00C57171" w:rsidDel="00252A93" w:rsidRDefault="00C57171" w:rsidP="00B161E6">
      <w:pPr>
        <w:pStyle w:val="ac"/>
        <w:spacing w:after="120"/>
        <w:ind w:left="0"/>
        <w:rPr>
          <w:del w:id="3" w:author="Huawei_R2" w:date="2020-10-14T15:22:00Z"/>
          <w:rFonts w:ascii="Arial" w:hAnsi="Arial" w:cs="Arial"/>
          <w:bCs/>
        </w:rPr>
      </w:pPr>
    </w:p>
    <w:p w14:paraId="7BAB860F" w14:textId="76FB0D32" w:rsidR="00F54436" w:rsidDel="00252A93" w:rsidRDefault="00C57171" w:rsidP="00C57171">
      <w:pPr>
        <w:pStyle w:val="ac"/>
        <w:spacing w:after="120"/>
        <w:ind w:leftChars="142" w:left="284"/>
        <w:rPr>
          <w:del w:id="4" w:author="Huawei_R2" w:date="2020-10-14T15:22:00Z"/>
          <w:rFonts w:ascii="Arial" w:hAnsi="Arial" w:cs="Arial"/>
          <w:bCs/>
        </w:rPr>
      </w:pPr>
      <w:del w:id="5" w:author="Huawei_R2" w:date="2020-10-14T15:22:00Z">
        <w:r w:rsidDel="00252A93">
          <w:rPr>
            <w:rFonts w:ascii="Arial" w:hAnsi="Arial" w:cs="Arial"/>
            <w:bCs/>
          </w:rPr>
          <w:delText xml:space="preserve">- </w:delText>
        </w:r>
        <w:r w:rsidR="003D5AF7" w:rsidRPr="003D5AF7" w:rsidDel="00252A93">
          <w:rPr>
            <w:rFonts w:ascii="Arial" w:hAnsi="Arial" w:cs="Arial"/>
            <w:bCs/>
          </w:rPr>
          <w:delText>Solution #1: QoS aware power efficient PC5 communication for Pedestrian UEs</w:delText>
        </w:r>
      </w:del>
    </w:p>
    <w:p w14:paraId="4D220D1A" w14:textId="79251DB0" w:rsidR="003D5AF7" w:rsidDel="00252A93" w:rsidRDefault="00C57171" w:rsidP="00C57171">
      <w:pPr>
        <w:pStyle w:val="ac"/>
        <w:spacing w:after="120"/>
        <w:ind w:leftChars="142" w:left="284"/>
        <w:rPr>
          <w:del w:id="6" w:author="Huawei_R2" w:date="2020-10-14T15:22:00Z"/>
          <w:rFonts w:ascii="Arial" w:hAnsi="Arial" w:cs="Arial"/>
          <w:bCs/>
        </w:rPr>
      </w:pPr>
      <w:del w:id="7" w:author="Huawei_R2" w:date="2020-10-14T15:22:00Z">
        <w:r w:rsidDel="00252A93">
          <w:rPr>
            <w:rFonts w:ascii="Arial" w:hAnsi="Arial" w:cs="Arial"/>
            <w:bCs/>
          </w:rPr>
          <w:delText xml:space="preserve">- </w:delText>
        </w:r>
        <w:r w:rsidR="003D5AF7" w:rsidRPr="003D5AF7" w:rsidDel="00252A93">
          <w:rPr>
            <w:rFonts w:ascii="Arial" w:hAnsi="Arial" w:cs="Arial"/>
            <w:bCs/>
          </w:rPr>
          <w:delText>Solution #2: PC5 DRX configuration for QoS-aware and power-efficient communication of Pedestrian UEs</w:delText>
        </w:r>
      </w:del>
    </w:p>
    <w:p w14:paraId="1AADB6FC" w14:textId="1B36C9CE" w:rsidR="003D5AF7" w:rsidDel="00252A93" w:rsidRDefault="00C57171" w:rsidP="00C57171">
      <w:pPr>
        <w:pStyle w:val="ac"/>
        <w:spacing w:after="120"/>
        <w:ind w:leftChars="142" w:left="284"/>
        <w:rPr>
          <w:del w:id="8" w:author="Huawei_R2" w:date="2020-10-14T15:22:00Z"/>
          <w:rFonts w:ascii="Arial" w:hAnsi="Arial" w:cs="Arial"/>
          <w:bCs/>
        </w:rPr>
      </w:pPr>
      <w:del w:id="9" w:author="Huawei_R2" w:date="2020-10-14T15:22:00Z">
        <w:r w:rsidDel="00252A93">
          <w:rPr>
            <w:rFonts w:ascii="Arial" w:hAnsi="Arial" w:cs="Arial"/>
            <w:bCs/>
          </w:rPr>
          <w:delText xml:space="preserve">- </w:delText>
        </w:r>
        <w:r w:rsidR="003D5AF7" w:rsidRPr="003D5AF7" w:rsidDel="00252A93">
          <w:rPr>
            <w:rFonts w:ascii="Arial" w:hAnsi="Arial" w:cs="Arial"/>
            <w:bCs/>
          </w:rPr>
          <w:delText>Solution #3: Solution for KI#1 to negotiate a PC5 DRX for Unicast communication</w:delText>
        </w:r>
      </w:del>
    </w:p>
    <w:p w14:paraId="4989C510" w14:textId="3E77B513" w:rsidR="003D5AF7" w:rsidDel="00252A93" w:rsidRDefault="00C57171" w:rsidP="00C57171">
      <w:pPr>
        <w:pStyle w:val="ac"/>
        <w:spacing w:after="120"/>
        <w:ind w:leftChars="142" w:left="284"/>
        <w:rPr>
          <w:del w:id="10" w:author="Huawei_R2" w:date="2020-10-14T15:22:00Z"/>
          <w:rFonts w:ascii="Arial" w:hAnsi="Arial" w:cs="Arial"/>
          <w:bCs/>
        </w:rPr>
      </w:pPr>
      <w:del w:id="11" w:author="Huawei_R2" w:date="2020-10-14T15:22:00Z">
        <w:r w:rsidDel="00252A93">
          <w:rPr>
            <w:rFonts w:ascii="Arial" w:hAnsi="Arial" w:cs="Arial"/>
            <w:bCs/>
          </w:rPr>
          <w:delText xml:space="preserve">- </w:delText>
        </w:r>
        <w:r w:rsidRPr="00C57171" w:rsidDel="00252A93">
          <w:rPr>
            <w:rFonts w:ascii="Arial" w:hAnsi="Arial" w:cs="Arial"/>
            <w:bCs/>
          </w:rPr>
          <w:delText>Solution #4: V2X Layer assisted DRX over PC5</w:delText>
        </w:r>
      </w:del>
    </w:p>
    <w:p w14:paraId="366008AE" w14:textId="2898B1E2" w:rsidR="00C57171" w:rsidDel="00252A93" w:rsidRDefault="00C57171" w:rsidP="00C57171">
      <w:pPr>
        <w:pStyle w:val="ac"/>
        <w:spacing w:after="120"/>
        <w:ind w:leftChars="142" w:left="284"/>
        <w:rPr>
          <w:del w:id="12" w:author="Huawei_R2" w:date="2020-10-14T15:22:00Z"/>
          <w:rFonts w:ascii="Arial" w:hAnsi="Arial" w:cs="Arial"/>
          <w:bCs/>
        </w:rPr>
      </w:pPr>
      <w:del w:id="13" w:author="Huawei_R2" w:date="2020-10-14T15:22:00Z">
        <w:r w:rsidDel="00252A93">
          <w:rPr>
            <w:rFonts w:ascii="Arial" w:hAnsi="Arial" w:cs="Arial"/>
            <w:bCs/>
          </w:rPr>
          <w:delText xml:space="preserve">- </w:delText>
        </w:r>
        <w:r w:rsidRPr="00C57171" w:rsidDel="00252A93">
          <w:rPr>
            <w:rFonts w:ascii="Arial" w:hAnsi="Arial" w:cs="Arial"/>
            <w:bCs/>
          </w:rPr>
          <w:delText>Solution #5: Solution for applying PC5 DRX configuration for pedestrian UEs</w:delText>
        </w:r>
      </w:del>
    </w:p>
    <w:p w14:paraId="5390E09F" w14:textId="58527A47" w:rsidR="00C57171" w:rsidDel="00252A93" w:rsidRDefault="00C57171" w:rsidP="00C57171">
      <w:pPr>
        <w:pStyle w:val="ac"/>
        <w:spacing w:after="120"/>
        <w:ind w:leftChars="142" w:left="284"/>
        <w:rPr>
          <w:del w:id="14" w:author="Huawei_R2" w:date="2020-10-14T15:22:00Z"/>
          <w:rFonts w:ascii="Arial" w:hAnsi="Arial" w:cs="Arial"/>
          <w:bCs/>
        </w:rPr>
      </w:pPr>
      <w:del w:id="15" w:author="Huawei_R2" w:date="2020-10-14T15:22:00Z">
        <w:r w:rsidDel="00252A93">
          <w:rPr>
            <w:rFonts w:ascii="Arial" w:hAnsi="Arial" w:cs="Arial"/>
            <w:bCs/>
          </w:rPr>
          <w:delText xml:space="preserve">- </w:delText>
        </w:r>
        <w:r w:rsidRPr="00C57171" w:rsidDel="00252A93">
          <w:rPr>
            <w:rFonts w:ascii="Arial" w:hAnsi="Arial" w:cs="Arial"/>
            <w:bCs/>
          </w:rPr>
          <w:delText>Solution #6: V2P parameter provisioning</w:delText>
        </w:r>
      </w:del>
    </w:p>
    <w:p w14:paraId="78935187" w14:textId="77777777" w:rsidR="00403FDB" w:rsidRPr="008E6DAC" w:rsidRDefault="00403FDB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0B81AC6" w14:textId="67720400" w:rsidR="008E6DAC" w:rsidRDefault="008E6DAC" w:rsidP="00B161E6">
      <w:pPr>
        <w:pStyle w:val="ac"/>
        <w:spacing w:after="120"/>
        <w:ind w:left="0"/>
        <w:rPr>
          <w:rFonts w:ascii="Arial" w:hAnsi="Arial" w:cs="Arial"/>
        </w:rPr>
      </w:pPr>
      <w:r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>
        <w:rPr>
          <w:rFonts w:ascii="Arial" w:eastAsia="Malgun Gothic" w:hAnsi="Arial" w:cs="Arial"/>
          <w:bCs/>
          <w:lang w:eastAsia="ko-KR"/>
        </w:rPr>
        <w:t>ask RAN2</w:t>
      </w:r>
      <w:r>
        <w:rPr>
          <w:rFonts w:ascii="Arial" w:eastAsia="Malgun Gothic" w:hAnsi="Arial" w:cs="Arial"/>
          <w:bCs/>
          <w:lang w:eastAsia="ko-KR"/>
        </w:rPr>
        <w:t xml:space="preserve"> t</w:t>
      </w:r>
      <w:r>
        <w:rPr>
          <w:rFonts w:ascii="Arial" w:eastAsia="Malgun Gothic" w:hAnsi="Arial" w:cs="Arial" w:hint="eastAsia"/>
          <w:bCs/>
          <w:lang w:eastAsia="ko-KR"/>
        </w:rPr>
        <w:t xml:space="preserve">he following </w:t>
      </w:r>
      <w:r w:rsidR="0073636B">
        <w:rPr>
          <w:rFonts w:ascii="Arial" w:eastAsia="Malgun Gothic" w:hAnsi="Arial" w:cs="Arial"/>
          <w:bCs/>
          <w:lang w:eastAsia="ko-KR"/>
        </w:rPr>
        <w:t>questions</w:t>
      </w:r>
      <w:ins w:id="16" w:author="Huawei_R2" w:date="2020-10-14T16:05:00Z">
        <w:r w:rsidR="00BD44F9">
          <w:rPr>
            <w:rFonts w:ascii="Arial" w:eastAsia="Malgun Gothic" w:hAnsi="Arial" w:cs="Arial"/>
            <w:bCs/>
            <w:lang w:eastAsia="ko-KR"/>
          </w:rPr>
          <w:t xml:space="preserve"> as follows</w:t>
        </w:r>
        <w:proofErr w:type="gramStart"/>
        <w:r w:rsidR="00BD44F9">
          <w:rPr>
            <w:rFonts w:ascii="Arial" w:eastAsia="Malgun Gothic" w:hAnsi="Arial" w:cs="Arial"/>
            <w:bCs/>
            <w:lang w:eastAsia="ko-KR"/>
          </w:rPr>
          <w:t>:</w:t>
        </w:r>
      </w:ins>
      <w:del w:id="17" w:author="Huawei_R2" w:date="2020-10-14T16:05:00Z">
        <w:r w:rsidR="0073636B" w:rsidDel="00BD44F9">
          <w:rPr>
            <w:rFonts w:ascii="Arial" w:eastAsia="Malgun Gothic" w:hAnsi="Arial" w:cs="Arial"/>
            <w:bCs/>
            <w:lang w:eastAsia="ko-KR"/>
          </w:rPr>
          <w:delText xml:space="preserve"> based on the </w:delText>
        </w:r>
        <w:r w:rsidDel="00BD44F9">
          <w:rPr>
            <w:rFonts w:ascii="Arial" w:eastAsia="Malgun Gothic" w:hAnsi="Arial" w:cs="Arial" w:hint="eastAsia"/>
            <w:bCs/>
            <w:lang w:eastAsia="ko-KR"/>
          </w:rPr>
          <w:delText>aspects</w:delText>
        </w:r>
        <w:r w:rsidDel="00BD44F9">
          <w:rPr>
            <w:rFonts w:ascii="Arial" w:eastAsia="Malgun Gothic" w:hAnsi="Arial" w:cs="Arial"/>
            <w:bCs/>
            <w:lang w:eastAsia="ko-KR"/>
          </w:rPr>
          <w:delText xml:space="preserve"> derived from proposals in Solution #1 to Solution #6 </w:delText>
        </w:r>
        <w:r w:rsidR="003E5841" w:rsidDel="00BD44F9">
          <w:rPr>
            <w:rFonts w:ascii="Arial" w:hAnsi="Arial" w:cs="Arial"/>
          </w:rPr>
          <w:delText>because the conclusion on Key Issue #1 depends on the corresponding progress in RAN WGs</w:delText>
        </w:r>
      </w:del>
      <w:r w:rsidR="003E5841">
        <w:rPr>
          <w:rFonts w:ascii="Arial" w:hAnsi="Arial" w:cs="Arial"/>
        </w:rPr>
        <w:t>.</w:t>
      </w:r>
      <w:proofErr w:type="gramEnd"/>
    </w:p>
    <w:p w14:paraId="64F40AB1" w14:textId="7E4DD998" w:rsidR="003E5841" w:rsidRPr="008E6DAC" w:rsidRDefault="003E5841" w:rsidP="00B161E6">
      <w:pPr>
        <w:pStyle w:val="ac"/>
        <w:spacing w:after="120"/>
        <w:ind w:left="0"/>
        <w:rPr>
          <w:rFonts w:ascii="Arial" w:eastAsia="Malgun Gothic" w:hAnsi="Arial" w:cs="Arial"/>
          <w:bCs/>
          <w:lang w:eastAsia="ko-KR"/>
        </w:rPr>
      </w:pPr>
    </w:p>
    <w:p w14:paraId="68FE7F8A" w14:textId="54F484F8" w:rsidR="003B757F" w:rsidDel="00691715" w:rsidRDefault="000720AF" w:rsidP="006C46A0">
      <w:pPr>
        <w:pStyle w:val="ac"/>
        <w:spacing w:after="120"/>
        <w:ind w:left="0"/>
        <w:rPr>
          <w:del w:id="18" w:author="Huawei_R2" w:date="2020-10-14T15:58:00Z"/>
          <w:rFonts w:ascii="Arial" w:hAnsi="Arial" w:cs="Arial"/>
          <w:bCs/>
        </w:rPr>
      </w:pPr>
      <w:del w:id="19" w:author="Huawei_R2" w:date="2020-10-14T15:58:00Z">
        <w:r w:rsidRPr="008A61FF" w:rsidDel="00691715">
          <w:rPr>
            <w:rFonts w:ascii="Arial" w:hAnsi="Arial" w:cs="Arial"/>
            <w:b/>
            <w:bCs/>
            <w:highlight w:val="yellow"/>
            <w:rPrChange w:id="20" w:author="Huawei_R2" w:date="2020-10-14T15:36:00Z">
              <w:rPr>
                <w:rFonts w:ascii="Arial" w:hAnsi="Arial" w:cs="Arial"/>
                <w:b/>
                <w:bCs/>
              </w:rPr>
            </w:rPrChange>
          </w:rPr>
          <w:delText>Q</w:delText>
        </w:r>
        <w:r w:rsidR="00F548AF" w:rsidRPr="008A61FF" w:rsidDel="00691715">
          <w:rPr>
            <w:rFonts w:ascii="Arial" w:hAnsi="Arial" w:cs="Arial"/>
            <w:b/>
            <w:bCs/>
            <w:highlight w:val="yellow"/>
            <w:rPrChange w:id="21" w:author="Huawei_R2" w:date="2020-10-14T15:36:00Z">
              <w:rPr>
                <w:rFonts w:ascii="Arial" w:hAnsi="Arial" w:cs="Arial"/>
                <w:b/>
                <w:bCs/>
              </w:rPr>
            </w:rPrChange>
          </w:rPr>
          <w:delText>1)</w:delText>
        </w:r>
        <w:r w:rsidR="00F548AF" w:rsidRPr="008A61FF" w:rsidDel="00691715">
          <w:rPr>
            <w:rFonts w:ascii="Arial" w:hAnsi="Arial" w:cs="Arial"/>
            <w:bCs/>
            <w:highlight w:val="yellow"/>
            <w:rPrChange w:id="22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 Which </w:delText>
        </w:r>
        <w:r w:rsidR="00F47AB3" w:rsidRPr="008A61FF" w:rsidDel="00691715">
          <w:rPr>
            <w:rFonts w:ascii="Arial" w:hAnsi="Arial" w:cs="Arial"/>
            <w:bCs/>
            <w:highlight w:val="yellow"/>
            <w:rPrChange w:id="23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split of responsibilities </w:delText>
        </w:r>
        <w:r w:rsidR="00F548AF" w:rsidRPr="008A61FF" w:rsidDel="00691715">
          <w:rPr>
            <w:rFonts w:ascii="Arial" w:hAnsi="Arial" w:cs="Arial"/>
            <w:bCs/>
            <w:highlight w:val="yellow"/>
            <w:rPrChange w:id="24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between V2X layer and AS layer is </w:delText>
        </w:r>
        <w:r w:rsidR="00D65EA4" w:rsidRPr="008A61FF" w:rsidDel="00691715">
          <w:rPr>
            <w:rFonts w:ascii="Arial" w:hAnsi="Arial" w:cs="Arial"/>
            <w:bCs/>
            <w:highlight w:val="yellow"/>
            <w:rPrChange w:id="25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considered </w:delText>
        </w:r>
        <w:r w:rsidR="00F548AF" w:rsidRPr="008A61FF" w:rsidDel="00691715">
          <w:rPr>
            <w:rFonts w:ascii="Arial" w:hAnsi="Arial" w:cs="Arial"/>
            <w:bCs/>
            <w:highlight w:val="yellow"/>
            <w:rPrChange w:id="26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appropriate </w:delText>
        </w:r>
        <w:r w:rsidR="00F47AB3" w:rsidRPr="008A61FF" w:rsidDel="00691715">
          <w:rPr>
            <w:rFonts w:ascii="Arial" w:hAnsi="Arial" w:cs="Arial"/>
            <w:bCs/>
            <w:highlight w:val="yellow"/>
            <w:rPrChange w:id="27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in order </w:delText>
        </w:r>
        <w:r w:rsidR="00F548AF" w:rsidRPr="008A61FF" w:rsidDel="00691715">
          <w:rPr>
            <w:rFonts w:ascii="Arial" w:hAnsi="Arial" w:cs="Arial"/>
            <w:bCs/>
            <w:highlight w:val="yellow"/>
            <w:rPrChange w:id="28" w:author="Huawei_R2" w:date="2020-10-14T15:36:00Z">
              <w:rPr>
                <w:rFonts w:ascii="Arial" w:hAnsi="Arial" w:cs="Arial"/>
                <w:bCs/>
              </w:rPr>
            </w:rPrChange>
          </w:rPr>
          <w:delText>to decide</w:delText>
        </w:r>
        <w:r w:rsidR="004C2AC3" w:rsidRPr="008A61FF" w:rsidDel="00691715">
          <w:rPr>
            <w:rFonts w:ascii="Arial" w:hAnsi="Arial" w:cs="Arial"/>
            <w:bCs/>
            <w:highlight w:val="yellow"/>
            <w:rPrChange w:id="29" w:author="Huawei_R2" w:date="2020-10-14T15:36:00Z">
              <w:rPr>
                <w:rFonts w:ascii="Arial" w:hAnsi="Arial" w:cs="Arial"/>
                <w:bCs/>
              </w:rPr>
            </w:rPrChange>
          </w:rPr>
          <w:delText>/generate</w:delText>
        </w:r>
        <w:r w:rsidR="00F548AF" w:rsidRPr="008A61FF" w:rsidDel="00691715">
          <w:rPr>
            <w:rFonts w:ascii="Arial" w:hAnsi="Arial" w:cs="Arial"/>
            <w:bCs/>
            <w:highlight w:val="yellow"/>
            <w:rPrChange w:id="30" w:author="Huawei_R2" w:date="2020-10-14T15:36:00Z">
              <w:rPr>
                <w:rFonts w:ascii="Arial" w:hAnsi="Arial" w:cs="Arial"/>
                <w:bCs/>
              </w:rPr>
            </w:rPrChange>
          </w:rPr>
          <w:delText xml:space="preserve"> PC5 DRX schedule</w:delText>
        </w:r>
        <w:r w:rsidR="004F7E66" w:rsidRPr="008A61FF" w:rsidDel="00691715">
          <w:rPr>
            <w:rFonts w:ascii="Arial" w:hAnsi="Arial" w:cs="Arial"/>
            <w:bCs/>
            <w:highlight w:val="yellow"/>
            <w:rPrChange w:id="31" w:author="Huawei_R2" w:date="2020-10-14T15:36:00Z">
              <w:rPr>
                <w:rFonts w:ascii="Arial" w:hAnsi="Arial" w:cs="Arial"/>
                <w:bCs/>
              </w:rPr>
            </w:rPrChange>
          </w:rPr>
          <w:delText>/setting</w:delText>
        </w:r>
        <w:r w:rsidR="00F548AF" w:rsidRPr="008A61FF" w:rsidDel="00691715">
          <w:rPr>
            <w:rFonts w:ascii="Arial" w:hAnsi="Arial" w:cs="Arial"/>
            <w:bCs/>
            <w:highlight w:val="yellow"/>
            <w:rPrChange w:id="32" w:author="Huawei_R2" w:date="2020-10-14T15:36:00Z">
              <w:rPr>
                <w:rFonts w:ascii="Arial" w:hAnsi="Arial" w:cs="Arial"/>
                <w:bCs/>
              </w:rPr>
            </w:rPrChange>
          </w:rPr>
          <w:delText>?</w:delText>
        </w:r>
      </w:del>
    </w:p>
    <w:p w14:paraId="1CF75973" w14:textId="75AF8B67" w:rsidR="00F548AF" w:rsidDel="008A61FF" w:rsidRDefault="004C2AC3">
      <w:pPr>
        <w:pStyle w:val="ac"/>
        <w:spacing w:after="120"/>
        <w:ind w:leftChars="142" w:left="284"/>
        <w:rPr>
          <w:del w:id="33" w:author="Huawei_R2" w:date="2020-10-14T15:29:00Z"/>
          <w:rFonts w:ascii="Arial" w:hAnsi="Arial" w:cs="Arial"/>
          <w:bCs/>
        </w:rPr>
      </w:pPr>
      <w:del w:id="34" w:author="Huawei_R2" w:date="2020-10-14T15:29:00Z">
        <w:r w:rsidDel="008A61FF">
          <w:rPr>
            <w:rFonts w:ascii="Arial" w:eastAsia="Malgun Gothic" w:hAnsi="Arial" w:cs="Arial" w:hint="eastAsia"/>
            <w:bCs/>
            <w:lang w:eastAsia="ko-KR"/>
          </w:rPr>
          <w:delText>Sol#1 propo</w:delText>
        </w:r>
        <w:r w:rsidDel="008A61FF">
          <w:rPr>
            <w:rFonts w:ascii="Arial" w:eastAsia="Malgun Gothic" w:hAnsi="Arial" w:cs="Arial"/>
            <w:bCs/>
            <w:lang w:eastAsia="ko-KR"/>
          </w:rPr>
          <w:delText xml:space="preserve">ses that the V2X layer </w:delText>
        </w:r>
        <w:r w:rsidRPr="00F548AF" w:rsidDel="008A61FF">
          <w:rPr>
            <w:rFonts w:ascii="Arial" w:hAnsi="Arial" w:cs="Arial"/>
            <w:bCs/>
          </w:rPr>
          <w:delText>decide</w:delText>
        </w:r>
        <w:r w:rsidDel="008A61FF">
          <w:rPr>
            <w:rFonts w:ascii="Arial" w:hAnsi="Arial" w:cs="Arial"/>
            <w:bCs/>
          </w:rPr>
          <w:delText>s</w:delText>
        </w:r>
        <w:r w:rsidR="00E44D5D" w:rsidDel="008A61FF">
          <w:rPr>
            <w:rFonts w:ascii="Arial" w:hAnsi="Arial" w:cs="Arial"/>
            <w:bCs/>
          </w:rPr>
          <w:delText xml:space="preserve"> and directly generates the</w:delText>
        </w:r>
        <w:r w:rsidRPr="00F548AF" w:rsidDel="008A61FF">
          <w:rPr>
            <w:rFonts w:ascii="Arial" w:hAnsi="Arial" w:cs="Arial"/>
            <w:bCs/>
          </w:rPr>
          <w:delText xml:space="preserve"> PC5 DRX schedule</w:delText>
        </w:r>
        <w:r w:rsidR="004F7E66" w:rsidDel="008A61FF">
          <w:rPr>
            <w:rFonts w:ascii="Arial" w:hAnsi="Arial" w:cs="Arial"/>
            <w:bCs/>
          </w:rPr>
          <w:delText>/setting</w:delText>
        </w:r>
        <w:r w:rsidDel="008A61FF">
          <w:rPr>
            <w:rFonts w:ascii="Arial" w:hAnsi="Arial" w:cs="Arial"/>
            <w:bCs/>
          </w:rPr>
          <w:delText xml:space="preserve"> while </w:delText>
        </w:r>
        <w:r w:rsidRPr="004C2AC3" w:rsidDel="008A61FF">
          <w:rPr>
            <w:rFonts w:ascii="Arial" w:hAnsi="Arial" w:cs="Arial"/>
            <w:bCs/>
          </w:rPr>
          <w:delText>Sol#2, Sol#3</w:delText>
        </w:r>
        <w:r w:rsidR="00E44D5D" w:rsidDel="008A61FF">
          <w:rPr>
            <w:rFonts w:ascii="Arial" w:hAnsi="Arial" w:cs="Arial"/>
            <w:bCs/>
          </w:rPr>
          <w:delText>,</w:delText>
        </w:r>
        <w:r w:rsidDel="008A61FF">
          <w:rPr>
            <w:rFonts w:ascii="Arial" w:hAnsi="Arial" w:cs="Arial"/>
            <w:bCs/>
          </w:rPr>
          <w:delText xml:space="preserve"> and</w:delText>
        </w:r>
        <w:r w:rsidRPr="004C2AC3" w:rsidDel="008A61FF">
          <w:rPr>
            <w:rFonts w:ascii="Arial" w:hAnsi="Arial" w:cs="Arial"/>
            <w:bCs/>
          </w:rPr>
          <w:delText xml:space="preserve"> Sol#5</w:delText>
        </w:r>
        <w:r w:rsidRPr="004C2AC3" w:rsidDel="008A61FF">
          <w:rPr>
            <w:rFonts w:ascii="Arial" w:eastAsia="Malgun Gothic" w:hAnsi="Arial" w:cs="Arial" w:hint="eastAsia"/>
            <w:bCs/>
            <w:lang w:eastAsia="ko-KR"/>
          </w:rPr>
          <w:delText xml:space="preserve"> </w:delText>
        </w:r>
        <w:r w:rsidDel="008A61FF">
          <w:rPr>
            <w:rFonts w:ascii="Arial" w:eastAsia="Malgun Gothic" w:hAnsi="Arial" w:cs="Arial" w:hint="eastAsia"/>
            <w:bCs/>
            <w:lang w:eastAsia="ko-KR"/>
          </w:rPr>
          <w:delText>propo</w:delText>
        </w:r>
        <w:r w:rsidDel="008A61FF">
          <w:rPr>
            <w:rFonts w:ascii="Arial" w:eastAsia="Malgun Gothic" w:hAnsi="Arial" w:cs="Arial"/>
            <w:bCs/>
            <w:lang w:eastAsia="ko-KR"/>
          </w:rPr>
          <w:delText xml:space="preserve">se that the AS layer </w:delText>
        </w:r>
        <w:r w:rsidDel="008A61FF">
          <w:rPr>
            <w:rFonts w:ascii="Arial" w:hAnsi="Arial" w:cs="Arial"/>
            <w:bCs/>
          </w:rPr>
          <w:delText>generates</w:delText>
        </w:r>
        <w:r w:rsidRPr="00F548AF" w:rsidDel="008A61FF">
          <w:rPr>
            <w:rFonts w:ascii="Arial" w:hAnsi="Arial" w:cs="Arial"/>
            <w:bCs/>
          </w:rPr>
          <w:delText xml:space="preserve"> </w:delText>
        </w:r>
        <w:r w:rsidR="00E44D5D" w:rsidDel="008A61FF">
          <w:rPr>
            <w:rFonts w:ascii="Arial" w:hAnsi="Arial" w:cs="Arial"/>
            <w:bCs/>
          </w:rPr>
          <w:delText xml:space="preserve">the </w:delText>
        </w:r>
        <w:r w:rsidRPr="00F548AF" w:rsidDel="008A61FF">
          <w:rPr>
            <w:rFonts w:ascii="Arial" w:hAnsi="Arial" w:cs="Arial"/>
            <w:bCs/>
          </w:rPr>
          <w:delText>PC5 DRX schedule</w:delText>
        </w:r>
        <w:r w:rsidR="004F7E66" w:rsidDel="008A61FF">
          <w:rPr>
            <w:rFonts w:ascii="Arial" w:hAnsi="Arial" w:cs="Arial"/>
            <w:bCs/>
          </w:rPr>
          <w:delText>/setting</w:delText>
        </w:r>
        <w:r w:rsidR="00F47AB3" w:rsidDel="008A61FF">
          <w:rPr>
            <w:rFonts w:ascii="Arial" w:hAnsi="Arial" w:cs="Arial"/>
            <w:bCs/>
          </w:rPr>
          <w:delText xml:space="preserve"> based on </w:delText>
        </w:r>
        <w:r w:rsidR="00E44D5D" w:rsidDel="008A61FF">
          <w:rPr>
            <w:rFonts w:ascii="Arial" w:hAnsi="Arial" w:cs="Arial"/>
            <w:bCs/>
          </w:rPr>
          <w:delText>its own decisions</w:delText>
        </w:r>
        <w:r w:rsidR="00F47AB3" w:rsidDel="008A61FF">
          <w:rPr>
            <w:rFonts w:ascii="Arial" w:hAnsi="Arial" w:cs="Arial"/>
            <w:bCs/>
          </w:rPr>
          <w:delText>,</w:delText>
        </w:r>
        <w:r w:rsidR="00E44D5D" w:rsidDel="008A61FF">
          <w:rPr>
            <w:rFonts w:ascii="Arial" w:hAnsi="Arial" w:cs="Arial"/>
            <w:bCs/>
          </w:rPr>
          <w:delText xml:space="preserve"> V2X layer </w:delText>
        </w:r>
        <w:r w:rsidR="00F47AB3" w:rsidDel="008A61FF">
          <w:rPr>
            <w:rFonts w:ascii="Arial" w:hAnsi="Arial" w:cs="Arial"/>
            <w:bCs/>
          </w:rPr>
          <w:delText>decisions, or a combination of them (</w:delText>
        </w:r>
        <w:r w:rsidR="00E44D5D" w:rsidDel="008A61FF">
          <w:rPr>
            <w:rFonts w:ascii="Arial" w:hAnsi="Arial" w:cs="Arial"/>
            <w:bCs/>
          </w:rPr>
          <w:delText>depending on the solution and its options</w:delText>
        </w:r>
        <w:r w:rsidR="00F47AB3" w:rsidDel="008A61FF">
          <w:rPr>
            <w:rFonts w:ascii="Arial" w:hAnsi="Arial" w:cs="Arial"/>
            <w:bCs/>
          </w:rPr>
          <w:delText>)</w:delText>
        </w:r>
        <w:r w:rsidDel="008A61FF">
          <w:rPr>
            <w:rFonts w:ascii="Arial" w:hAnsi="Arial" w:cs="Arial"/>
            <w:bCs/>
          </w:rPr>
          <w:delText>.</w:delText>
        </w:r>
      </w:del>
      <w:ins w:id="35" w:author="Lenovo r01" w:date="2020-10-13T12:50:00Z">
        <w:del w:id="36" w:author="Huawei_R2" w:date="2020-10-14T15:29:00Z">
          <w:r w:rsidR="001971AB" w:rsidDel="008A61FF">
            <w:rPr>
              <w:rFonts w:ascii="Arial" w:hAnsi="Arial" w:cs="Arial"/>
              <w:bCs/>
            </w:rPr>
            <w:delText xml:space="preserve"> </w:delText>
          </w:r>
        </w:del>
      </w:ins>
    </w:p>
    <w:p w14:paraId="27F709C6" w14:textId="63A8040A" w:rsidR="00771D3F" w:rsidRDefault="00771D3F">
      <w:pPr>
        <w:pStyle w:val="ac"/>
        <w:spacing w:after="120"/>
        <w:ind w:left="0"/>
        <w:rPr>
          <w:rFonts w:ascii="Arial" w:hAnsi="Arial" w:cs="Arial"/>
          <w:bCs/>
        </w:rPr>
      </w:pPr>
    </w:p>
    <w:p w14:paraId="6C48125B" w14:textId="026942AF" w:rsidR="003D3D75" w:rsidDel="005F5DDA" w:rsidRDefault="003D3D75">
      <w:pPr>
        <w:pStyle w:val="ac"/>
        <w:spacing w:after="120"/>
        <w:ind w:left="0"/>
        <w:rPr>
          <w:ins w:id="37" w:author="Lenovo r01" w:date="2020-10-13T12:30:00Z"/>
          <w:del w:id="38" w:author="Huawei_R2" w:date="2020-10-14T14:39:00Z"/>
          <w:rFonts w:ascii="Arial" w:hAnsi="Arial" w:cs="Arial"/>
          <w:b/>
          <w:bCs/>
        </w:rPr>
      </w:pPr>
      <w:ins w:id="39" w:author="Lenovo r01" w:date="2020-10-13T12:29:00Z">
        <w:del w:id="40" w:author="Huawei_R2" w:date="2020-10-14T14:39:00Z">
          <w:r w:rsidDel="005F5DDA">
            <w:rPr>
              <w:rFonts w:ascii="Arial" w:hAnsi="Arial" w:cs="Arial"/>
              <w:b/>
              <w:bCs/>
            </w:rPr>
            <w:delText>Q2) Applying the PC5 DRX schedu</w:delText>
          </w:r>
        </w:del>
      </w:ins>
      <w:ins w:id="41" w:author="Lenovo r01" w:date="2020-10-13T12:30:00Z">
        <w:del w:id="42" w:author="Huawei_R2" w:date="2020-10-14T14:39:00Z">
          <w:r w:rsidDel="005F5DDA">
            <w:rPr>
              <w:rFonts w:ascii="Arial" w:hAnsi="Arial" w:cs="Arial"/>
              <w:b/>
              <w:bCs/>
            </w:rPr>
            <w:delText>le at the AS layer</w:delText>
          </w:r>
        </w:del>
      </w:ins>
    </w:p>
    <w:p w14:paraId="653E5C98" w14:textId="0FA8B042" w:rsidR="001971AB" w:rsidDel="005F5DDA" w:rsidRDefault="003D3D75" w:rsidP="001971AB">
      <w:pPr>
        <w:pStyle w:val="ac"/>
        <w:spacing w:after="120"/>
        <w:ind w:left="0"/>
        <w:rPr>
          <w:ins w:id="43" w:author="Lenovo r01" w:date="2020-10-13T12:56:00Z"/>
          <w:del w:id="44" w:author="Huawei_R2" w:date="2020-10-14T14:39:00Z"/>
          <w:rFonts w:ascii="Arial" w:hAnsi="Arial" w:cs="Arial"/>
        </w:rPr>
      </w:pPr>
      <w:ins w:id="45" w:author="Lenovo r01" w:date="2020-10-13T12:30:00Z">
        <w:del w:id="46" w:author="Huawei_R2" w:date="2020-10-14T14:39:00Z">
          <w:r w:rsidDel="005F5DDA">
            <w:rPr>
              <w:rFonts w:ascii="Arial" w:hAnsi="Arial" w:cs="Arial"/>
            </w:rPr>
            <w:delText>Fee</w:delText>
          </w:r>
        </w:del>
      </w:ins>
      <w:ins w:id="47" w:author="Lenovo r01" w:date="2020-10-13T12:31:00Z">
        <w:del w:id="48" w:author="Huawei_R2" w:date="2020-10-14T14:39:00Z">
          <w:r w:rsidDel="005F5DDA">
            <w:rPr>
              <w:rFonts w:ascii="Arial" w:hAnsi="Arial" w:cs="Arial"/>
            </w:rPr>
            <w:delText>d</w:delText>
          </w:r>
        </w:del>
      </w:ins>
      <w:ins w:id="49" w:author="Lenovo r01" w:date="2020-10-13T12:30:00Z">
        <w:del w:id="50" w:author="Huawei_R2" w:date="2020-10-14T14:39:00Z">
          <w:r w:rsidDel="005F5DDA">
            <w:rPr>
              <w:rFonts w:ascii="Arial" w:hAnsi="Arial" w:cs="Arial"/>
            </w:rPr>
            <w:delText xml:space="preserve">back is </w:delText>
          </w:r>
        </w:del>
      </w:ins>
      <w:ins w:id="51" w:author="Lenovo r01" w:date="2020-10-13T12:31:00Z">
        <w:del w:id="52" w:author="Huawei_R2" w:date="2020-10-14T14:39:00Z">
          <w:r w:rsidDel="005F5DDA">
            <w:rPr>
              <w:rFonts w:ascii="Arial" w:hAnsi="Arial" w:cs="Arial"/>
            </w:rPr>
            <w:delText xml:space="preserve">kindly request from RAN2 </w:delText>
          </w:r>
        </w:del>
      </w:ins>
      <w:ins w:id="53" w:author="Lenovo r01" w:date="2020-10-13T12:30:00Z">
        <w:del w:id="54" w:author="Huawei_R2" w:date="2020-10-14T14:39:00Z">
          <w:r w:rsidDel="005F5DDA">
            <w:rPr>
              <w:rFonts w:ascii="Arial" w:hAnsi="Arial" w:cs="Arial"/>
            </w:rPr>
            <w:delText>on how the AS layer applies the PC5 DRX sch</w:delText>
          </w:r>
        </w:del>
      </w:ins>
      <w:ins w:id="55" w:author="Lenovo r01" w:date="2020-10-13T12:31:00Z">
        <w:del w:id="56" w:author="Huawei_R2" w:date="2020-10-14T14:39:00Z">
          <w:r w:rsidDel="005F5DDA">
            <w:rPr>
              <w:rFonts w:ascii="Arial" w:hAnsi="Arial" w:cs="Arial"/>
            </w:rPr>
            <w:delText>edule (</w:delText>
          </w:r>
        </w:del>
      </w:ins>
      <w:ins w:id="57" w:author="Lenovo r01" w:date="2020-10-13T12:32:00Z">
        <w:del w:id="58" w:author="Huawei_R2" w:date="2020-10-14T14:39:00Z">
          <w:r w:rsidDel="005F5DDA">
            <w:rPr>
              <w:rFonts w:ascii="Arial" w:hAnsi="Arial" w:cs="Arial"/>
            </w:rPr>
            <w:delText>decided either by the V2X layer or AS layer as per Q1). Some solutions</w:delText>
          </w:r>
        </w:del>
      </w:ins>
      <w:ins w:id="59" w:author="Lenovo r01" w:date="2020-10-13T12:33:00Z">
        <w:del w:id="60" w:author="Huawei_R2" w:date="2020-10-14T14:39:00Z">
          <w:r w:rsidDel="005F5DDA">
            <w:rPr>
              <w:rFonts w:ascii="Arial" w:hAnsi="Arial" w:cs="Arial"/>
            </w:rPr>
            <w:delText xml:space="preserve"> specify that the AS layer configures an "Active Time" and an "Inactive Time" </w:delText>
          </w:r>
        </w:del>
      </w:ins>
      <w:ins w:id="61" w:author="Lenovo r01" w:date="2020-10-13T12:34:00Z">
        <w:del w:id="62" w:author="Huawei_R2" w:date="2020-10-14T14:39:00Z">
          <w:r w:rsidDel="005F5DDA">
            <w:rPr>
              <w:rFonts w:ascii="Arial" w:hAnsi="Arial" w:cs="Arial"/>
            </w:rPr>
            <w:delText xml:space="preserve">for both listening and transmitting </w:delText>
          </w:r>
        </w:del>
      </w:ins>
      <w:ins w:id="63" w:author="Lenovo r01" w:date="2020-10-13T12:39:00Z">
        <w:del w:id="64" w:author="Huawei_R2" w:date="2020-10-14T14:39:00Z">
          <w:r w:rsidR="00B112C2" w:rsidDel="005F5DDA">
            <w:rPr>
              <w:rFonts w:ascii="Arial" w:hAnsi="Arial" w:cs="Arial"/>
            </w:rPr>
            <w:delText>V2X message</w:delText>
          </w:r>
        </w:del>
      </w:ins>
      <w:ins w:id="65" w:author="Lenovo r01" w:date="2020-10-13T12:40:00Z">
        <w:del w:id="66" w:author="Huawei_R2" w:date="2020-10-14T14:39:00Z">
          <w:r w:rsidR="00B112C2" w:rsidDel="005F5DDA">
            <w:rPr>
              <w:rFonts w:ascii="Arial" w:hAnsi="Arial" w:cs="Arial"/>
            </w:rPr>
            <w:delText>s</w:delText>
          </w:r>
        </w:del>
      </w:ins>
      <w:ins w:id="67" w:author="Lenovo r01" w:date="2020-10-13T12:39:00Z">
        <w:del w:id="68" w:author="Huawei_R2" w:date="2020-10-14T14:39:00Z">
          <w:r w:rsidR="00B112C2" w:rsidDel="005F5DDA">
            <w:rPr>
              <w:rFonts w:ascii="Arial" w:hAnsi="Arial" w:cs="Arial"/>
            </w:rPr>
            <w:delText>. In addition, some solution</w:delText>
          </w:r>
        </w:del>
      </w:ins>
      <w:ins w:id="69" w:author="Lenovo r01" w:date="2020-10-13T12:40:00Z">
        <w:del w:id="70" w:author="Huawei_R2" w:date="2020-10-14T14:39:00Z">
          <w:r w:rsidR="00B112C2" w:rsidDel="005F5DDA">
            <w:rPr>
              <w:rFonts w:ascii="Arial" w:hAnsi="Arial" w:cs="Arial"/>
            </w:rPr>
            <w:delText>s</w:delText>
          </w:r>
        </w:del>
      </w:ins>
      <w:ins w:id="71" w:author="Lenovo r01" w:date="2020-10-13T12:39:00Z">
        <w:del w:id="72" w:author="Huawei_R2" w:date="2020-10-14T14:39:00Z">
          <w:r w:rsidR="00B112C2" w:rsidDel="005F5DDA">
            <w:rPr>
              <w:rFonts w:ascii="Arial" w:hAnsi="Arial" w:cs="Arial"/>
            </w:rPr>
            <w:delText xml:space="preserve"> specify that the AS layer determines an </w:delText>
          </w:r>
        </w:del>
      </w:ins>
      <w:ins w:id="73" w:author="Lenovo r01" w:date="2020-10-13T13:02:00Z">
        <w:del w:id="74" w:author="Huawei_R2" w:date="2020-10-14T14:39:00Z">
          <w:r w:rsidR="00DA4C10" w:rsidDel="005F5DDA">
            <w:rPr>
              <w:rFonts w:ascii="Arial" w:hAnsi="Arial" w:cs="Arial"/>
            </w:rPr>
            <w:delText>"</w:delText>
          </w:r>
        </w:del>
      </w:ins>
      <w:ins w:id="75" w:author="Lenovo r01" w:date="2020-10-13T12:39:00Z">
        <w:del w:id="76" w:author="Huawei_R2" w:date="2020-10-14T14:39:00Z">
          <w:r w:rsidR="00B112C2" w:rsidDel="005F5DDA">
            <w:rPr>
              <w:rFonts w:ascii="Arial" w:hAnsi="Arial" w:cs="Arial"/>
            </w:rPr>
            <w:delText>offset</w:delText>
          </w:r>
        </w:del>
      </w:ins>
      <w:ins w:id="77" w:author="Lenovo r01" w:date="2020-10-13T13:02:00Z">
        <w:del w:id="78" w:author="Huawei_R2" w:date="2020-10-14T14:39:00Z">
          <w:r w:rsidR="00DA4C10" w:rsidDel="005F5DDA">
            <w:rPr>
              <w:rFonts w:ascii="Arial" w:hAnsi="Arial" w:cs="Arial"/>
            </w:rPr>
            <w:delText>"</w:delText>
          </w:r>
        </w:del>
      </w:ins>
      <w:ins w:id="79" w:author="Lenovo r01" w:date="2020-10-13T12:39:00Z">
        <w:del w:id="80" w:author="Huawei_R2" w:date="2020-10-14T14:39:00Z">
          <w:r w:rsidR="00B112C2" w:rsidDel="005F5DDA">
            <w:rPr>
              <w:rFonts w:ascii="Arial" w:hAnsi="Arial" w:cs="Arial"/>
            </w:rPr>
            <w:delText xml:space="preserve"> extending the </w:delText>
          </w:r>
        </w:del>
      </w:ins>
      <w:ins w:id="81" w:author="Lenovo r01" w:date="2020-10-13T12:40:00Z">
        <w:del w:id="82" w:author="Huawei_R2" w:date="2020-10-14T14:39:00Z">
          <w:r w:rsidR="00B112C2" w:rsidDel="005F5DDA">
            <w:rPr>
              <w:rFonts w:ascii="Arial" w:hAnsi="Arial" w:cs="Arial"/>
            </w:rPr>
            <w:delText>"</w:delText>
          </w:r>
        </w:del>
      </w:ins>
      <w:ins w:id="83" w:author="Lenovo r01" w:date="2020-10-13T12:39:00Z">
        <w:del w:id="84" w:author="Huawei_R2" w:date="2020-10-14T14:39:00Z">
          <w:r w:rsidR="00B112C2" w:rsidDel="005F5DDA">
            <w:rPr>
              <w:rFonts w:ascii="Arial" w:hAnsi="Arial" w:cs="Arial"/>
            </w:rPr>
            <w:delText>Active tim</w:delText>
          </w:r>
        </w:del>
      </w:ins>
      <w:ins w:id="85" w:author="Lenovo r01" w:date="2020-10-13T12:40:00Z">
        <w:del w:id="86" w:author="Huawei_R2" w:date="2020-10-14T14:39:00Z">
          <w:r w:rsidR="00B112C2" w:rsidDel="005F5DDA">
            <w:rPr>
              <w:rFonts w:ascii="Arial" w:hAnsi="Arial" w:cs="Arial"/>
            </w:rPr>
            <w:delText xml:space="preserve">e" to satisfy the QoS requirements of </w:delText>
          </w:r>
        </w:del>
      </w:ins>
      <w:ins w:id="87" w:author="Lenovo r01" w:date="2020-10-13T12:41:00Z">
        <w:del w:id="88" w:author="Huawei_R2" w:date="2020-10-14T14:39:00Z">
          <w:r w:rsidR="00B112C2" w:rsidDel="005F5DDA">
            <w:rPr>
              <w:rFonts w:ascii="Arial" w:hAnsi="Arial" w:cs="Arial"/>
            </w:rPr>
            <w:delText xml:space="preserve">V2X applications. </w:delText>
          </w:r>
        </w:del>
      </w:ins>
      <w:ins w:id="89" w:author="Lenovo r01" w:date="2020-10-13T12:57:00Z">
        <w:del w:id="90" w:author="Huawei_R2" w:date="2020-10-14T14:39:00Z">
          <w:r w:rsidR="001971AB" w:rsidDel="005F5DDA">
            <w:rPr>
              <w:rFonts w:ascii="Arial" w:hAnsi="Arial" w:cs="Arial"/>
              <w:bCs/>
            </w:rPr>
            <w:delText>In addition, there are different options on how the PC5 DRX schedule/setting is provided to the AS layer (per RAT type, per V2X service type, per PQI or the AMF provides a default PC5 DRX schedule via NAS signalling). In such case</w:delText>
          </w:r>
        </w:del>
      </w:ins>
      <w:ins w:id="91" w:author="Lenovo r01" w:date="2020-10-13T12:59:00Z">
        <w:del w:id="92" w:author="Huawei_R2" w:date="2020-10-14T14:39:00Z">
          <w:r w:rsidR="001971AB" w:rsidDel="005F5DDA">
            <w:rPr>
              <w:rFonts w:ascii="Arial" w:hAnsi="Arial" w:cs="Arial"/>
              <w:bCs/>
            </w:rPr>
            <w:delText>s,</w:delText>
          </w:r>
        </w:del>
      </w:ins>
      <w:ins w:id="93" w:author="Lenovo r01" w:date="2020-10-13T12:57:00Z">
        <w:del w:id="94" w:author="Huawei_R2" w:date="2020-10-14T14:39:00Z">
          <w:r w:rsidR="001971AB" w:rsidDel="005F5DDA">
            <w:rPr>
              <w:rFonts w:ascii="Arial" w:hAnsi="Arial" w:cs="Arial"/>
              <w:bCs/>
            </w:rPr>
            <w:delText xml:space="preserve"> some solutions specify that </w:delText>
          </w:r>
        </w:del>
      </w:ins>
      <w:ins w:id="95" w:author="Lenovo r01" w:date="2020-10-13T12:56:00Z">
        <w:del w:id="96" w:author="Huawei_R2" w:date="2020-10-14T14:39:00Z">
          <w:r w:rsidR="001971AB" w:rsidDel="005F5DDA">
            <w:rPr>
              <w:rFonts w:ascii="Arial" w:hAnsi="Arial" w:cs="Arial"/>
            </w:rPr>
            <w:delText xml:space="preserve">the AS layer may combine the </w:delText>
          </w:r>
        </w:del>
      </w:ins>
      <w:ins w:id="97" w:author="Lenovo r01" w:date="2020-10-13T12:58:00Z">
        <w:del w:id="98" w:author="Huawei_R2" w:date="2020-10-14T14:39:00Z">
          <w:r w:rsidR="001971AB" w:rsidDel="005F5DDA">
            <w:rPr>
              <w:rFonts w:ascii="Arial" w:hAnsi="Arial" w:cs="Arial"/>
            </w:rPr>
            <w:delText xml:space="preserve">PC5 </w:delText>
          </w:r>
        </w:del>
      </w:ins>
      <w:ins w:id="99" w:author="Lenovo r01" w:date="2020-10-13T12:56:00Z">
        <w:del w:id="100" w:author="Huawei_R2" w:date="2020-10-14T14:39:00Z">
          <w:r w:rsidR="001971AB" w:rsidDel="005F5DDA">
            <w:rPr>
              <w:rFonts w:ascii="Arial" w:hAnsi="Arial" w:cs="Arial"/>
            </w:rPr>
            <w:delText xml:space="preserve">DRX schedule from multiple </w:delText>
          </w:r>
        </w:del>
      </w:ins>
      <w:ins w:id="101" w:author="Lenovo r01" w:date="2020-10-13T12:58:00Z">
        <w:del w:id="102" w:author="Huawei_R2" w:date="2020-10-14T14:39:00Z">
          <w:r w:rsidR="001971AB" w:rsidDel="005F5DDA">
            <w:rPr>
              <w:rFonts w:ascii="Arial" w:hAnsi="Arial" w:cs="Arial"/>
            </w:rPr>
            <w:delText>V2X services.</w:delText>
          </w:r>
        </w:del>
      </w:ins>
    </w:p>
    <w:p w14:paraId="6DE55D51" w14:textId="557E8B0D" w:rsidR="001971AB" w:rsidDel="005F5DDA" w:rsidRDefault="001971AB">
      <w:pPr>
        <w:pStyle w:val="ac"/>
        <w:spacing w:after="120"/>
        <w:ind w:left="0"/>
        <w:rPr>
          <w:ins w:id="103" w:author="Lenovo r01" w:date="2020-10-13T12:56:00Z"/>
          <w:del w:id="104" w:author="Huawei_R2" w:date="2020-10-14T14:39:00Z"/>
          <w:rFonts w:ascii="Arial" w:hAnsi="Arial" w:cs="Arial"/>
        </w:rPr>
      </w:pPr>
    </w:p>
    <w:p w14:paraId="28260454" w14:textId="645FDE00" w:rsidR="003D3D75" w:rsidDel="005F5DDA" w:rsidRDefault="001971AB">
      <w:pPr>
        <w:pStyle w:val="ac"/>
        <w:spacing w:after="120"/>
        <w:ind w:left="0"/>
        <w:rPr>
          <w:ins w:id="105" w:author="Lenovo r01" w:date="2020-10-13T12:49:00Z"/>
          <w:del w:id="106" w:author="Huawei_R2" w:date="2020-10-14T14:39:00Z"/>
          <w:rFonts w:ascii="Arial" w:hAnsi="Arial" w:cs="Arial"/>
        </w:rPr>
      </w:pPr>
      <w:ins w:id="107" w:author="Lenovo r01" w:date="2020-10-13T12:49:00Z">
        <w:del w:id="108" w:author="Huawei_R2" w:date="2020-10-14T14:39:00Z">
          <w:r w:rsidDel="005F5DDA">
            <w:rPr>
              <w:rFonts w:ascii="Arial" w:hAnsi="Arial" w:cs="Arial"/>
            </w:rPr>
            <w:delText>The following questions are kindly requested to be clarified</w:delText>
          </w:r>
        </w:del>
      </w:ins>
    </w:p>
    <w:p w14:paraId="435A5581" w14:textId="2D734A11" w:rsidR="001971AB" w:rsidDel="005F5DDA" w:rsidRDefault="001971AB" w:rsidP="001971AB">
      <w:pPr>
        <w:pStyle w:val="ac"/>
        <w:numPr>
          <w:ilvl w:val="0"/>
          <w:numId w:val="11"/>
        </w:numPr>
        <w:spacing w:after="120"/>
        <w:rPr>
          <w:ins w:id="109" w:author="Lenovo r01" w:date="2020-10-13T13:00:00Z"/>
          <w:del w:id="110" w:author="Huawei_R2" w:date="2020-10-14T14:39:00Z"/>
          <w:rFonts w:ascii="Arial" w:hAnsi="Arial" w:cs="Arial"/>
        </w:rPr>
      </w:pPr>
      <w:ins w:id="111" w:author="Lenovo r01" w:date="2020-10-13T12:53:00Z">
        <w:del w:id="112" w:author="Huawei_R2" w:date="2020-10-14T14:39:00Z">
          <w:r w:rsidDel="005F5DDA">
            <w:rPr>
              <w:rFonts w:ascii="Arial" w:hAnsi="Arial" w:cs="Arial"/>
            </w:rPr>
            <w:delText>H</w:delText>
          </w:r>
        </w:del>
      </w:ins>
      <w:ins w:id="113" w:author="Lenovo r01" w:date="2020-10-13T12:50:00Z">
        <w:del w:id="114" w:author="Huawei_R2" w:date="2020-10-14T14:39:00Z">
          <w:r w:rsidDel="005F5DDA">
            <w:rPr>
              <w:rFonts w:ascii="Arial" w:hAnsi="Arial" w:cs="Arial"/>
            </w:rPr>
            <w:delText xml:space="preserve">ow the </w:delText>
          </w:r>
        </w:del>
      </w:ins>
      <w:ins w:id="115" w:author="Lenovo r01" w:date="2020-10-13T12:54:00Z">
        <w:del w:id="116" w:author="Huawei_R2" w:date="2020-10-14T14:39:00Z">
          <w:r w:rsidDel="005F5DDA">
            <w:rPr>
              <w:rFonts w:ascii="Arial" w:hAnsi="Arial" w:cs="Arial"/>
            </w:rPr>
            <w:delText>PC5 DRX schedule/setting</w:delText>
          </w:r>
        </w:del>
      </w:ins>
      <w:ins w:id="117" w:author="Lenovo r01" w:date="2020-10-13T12:59:00Z">
        <w:del w:id="118" w:author="Huawei_R2" w:date="2020-10-14T14:39:00Z">
          <w:r w:rsidR="00DA4C10" w:rsidDel="005F5DDA">
            <w:rPr>
              <w:rFonts w:ascii="Arial" w:hAnsi="Arial" w:cs="Arial"/>
            </w:rPr>
            <w:delText xml:space="preserve"> is applied at the AS layer</w:delText>
          </w:r>
        </w:del>
      </w:ins>
      <w:ins w:id="119" w:author="Lenovo r01" w:date="2020-10-13T13:01:00Z">
        <w:del w:id="120" w:author="Huawei_R2" w:date="2020-10-14T14:39:00Z">
          <w:r w:rsidR="00DA4C10" w:rsidDel="005F5DDA">
            <w:rPr>
              <w:rFonts w:ascii="Arial" w:hAnsi="Arial" w:cs="Arial"/>
            </w:rPr>
            <w:delText xml:space="preserve"> (Active Time, Inactive time, Offset configuration)</w:delText>
          </w:r>
        </w:del>
      </w:ins>
    </w:p>
    <w:p w14:paraId="7E1E8634" w14:textId="784550E1" w:rsidR="00DA4C10" w:rsidDel="005F5DDA" w:rsidRDefault="00DA4C10" w:rsidP="00DA4C10">
      <w:pPr>
        <w:pStyle w:val="ac"/>
        <w:numPr>
          <w:ilvl w:val="0"/>
          <w:numId w:val="11"/>
        </w:numPr>
        <w:spacing w:after="120"/>
        <w:rPr>
          <w:ins w:id="121" w:author="Lenovo r01" w:date="2020-10-13T13:12:00Z"/>
          <w:del w:id="122" w:author="Huawei_R2" w:date="2020-10-14T14:39:00Z"/>
          <w:rFonts w:ascii="Arial" w:hAnsi="Arial" w:cs="Arial"/>
        </w:rPr>
      </w:pPr>
      <w:ins w:id="123" w:author="Lenovo r01" w:date="2020-10-13T13:00:00Z">
        <w:del w:id="124" w:author="Huawei_R2" w:date="2020-10-14T14:39:00Z">
          <w:r w:rsidDel="005F5DDA">
            <w:rPr>
              <w:rFonts w:ascii="Arial" w:hAnsi="Arial" w:cs="Arial"/>
            </w:rPr>
            <w:delText>In case there are multiple PC5 DRX schedules (e.g. on per V2X service type or on per PQ</w:delText>
          </w:r>
        </w:del>
      </w:ins>
      <w:ins w:id="125" w:author="Lenovo r01" w:date="2020-10-13T13:01:00Z">
        <w:del w:id="126" w:author="Huawei_R2" w:date="2020-10-14T14:39:00Z">
          <w:r w:rsidDel="005F5DDA">
            <w:rPr>
              <w:rFonts w:ascii="Arial" w:hAnsi="Arial" w:cs="Arial"/>
            </w:rPr>
            <w:delText xml:space="preserve">I basis) does the AS layer apply one PC5 DRX </w:delText>
          </w:r>
        </w:del>
      </w:ins>
      <w:ins w:id="127" w:author="Lenovo r01" w:date="2020-10-13T13:13:00Z">
        <w:del w:id="128" w:author="Huawei_R2" w:date="2020-10-14T14:39:00Z">
          <w:r w:rsidR="00F512AE" w:rsidDel="005F5DDA">
            <w:rPr>
              <w:rFonts w:ascii="Arial" w:hAnsi="Arial" w:cs="Arial"/>
            </w:rPr>
            <w:delText>schedule</w:delText>
          </w:r>
        </w:del>
      </w:ins>
      <w:ins w:id="129" w:author="Lenovo r01" w:date="2020-10-13T13:01:00Z">
        <w:del w:id="130" w:author="Huawei_R2" w:date="2020-10-14T14:39:00Z">
          <w:r w:rsidDel="005F5DDA">
            <w:rPr>
              <w:rFonts w:ascii="Arial" w:hAnsi="Arial" w:cs="Arial"/>
            </w:rPr>
            <w:delText xml:space="preserve"> or a combination of.</w:delText>
          </w:r>
        </w:del>
      </w:ins>
    </w:p>
    <w:p w14:paraId="296A4F1F" w14:textId="6D8AA3ED" w:rsidR="003D3D75" w:rsidDel="00691715" w:rsidRDefault="003D3D75">
      <w:pPr>
        <w:pStyle w:val="ac"/>
        <w:spacing w:after="120"/>
        <w:ind w:left="0"/>
        <w:rPr>
          <w:ins w:id="131" w:author="Lenovo r01" w:date="2020-10-13T12:29:00Z"/>
          <w:del w:id="132" w:author="Huawei_R2" w:date="2020-10-14T15:57:00Z"/>
          <w:rFonts w:ascii="Arial" w:hAnsi="Arial" w:cs="Arial"/>
          <w:b/>
          <w:bCs/>
        </w:rPr>
      </w:pPr>
    </w:p>
    <w:p w14:paraId="4B3EB94F" w14:textId="439E0FD6" w:rsidR="00771D3F" w:rsidRPr="004C2AC3" w:rsidRDefault="000720AF">
      <w:pPr>
        <w:pStyle w:val="ac"/>
        <w:spacing w:after="120"/>
        <w:ind w:left="0"/>
        <w:rPr>
          <w:rFonts w:ascii="Arial" w:eastAsia="Malgun Gothic" w:hAnsi="Arial" w:cs="Arial"/>
          <w:bCs/>
          <w:lang w:eastAsia="ko-KR"/>
        </w:rPr>
      </w:pPr>
      <w:r w:rsidRPr="00E8659B">
        <w:rPr>
          <w:rFonts w:ascii="Arial" w:hAnsi="Arial" w:cs="Arial"/>
          <w:b/>
          <w:bCs/>
        </w:rPr>
        <w:t>Q</w:t>
      </w:r>
      <w:del w:id="133" w:author="Lenovo r01" w:date="2020-10-13T12:30:00Z">
        <w:r w:rsidR="00771D3F" w:rsidRPr="00E8659B" w:rsidDel="003D3D75">
          <w:rPr>
            <w:rFonts w:ascii="Arial" w:hAnsi="Arial" w:cs="Arial"/>
            <w:b/>
            <w:bCs/>
          </w:rPr>
          <w:delText>2</w:delText>
        </w:r>
      </w:del>
      <w:ins w:id="134" w:author="Lenovo r01" w:date="2020-10-13T12:30:00Z">
        <w:del w:id="135" w:author="Huawei_R2" w:date="2020-10-14T15:17:00Z">
          <w:r w:rsidR="003D3D75" w:rsidDel="00252A93">
            <w:rPr>
              <w:rFonts w:ascii="Arial" w:hAnsi="Arial" w:cs="Arial"/>
              <w:b/>
              <w:bCs/>
            </w:rPr>
            <w:delText>3</w:delText>
          </w:r>
        </w:del>
      </w:ins>
      <w:ins w:id="136" w:author="Huawei_R2" w:date="2020-10-14T15:17:00Z">
        <w:r w:rsidR="00252A93">
          <w:rPr>
            <w:rFonts w:ascii="Arial" w:hAnsi="Arial" w:cs="Arial"/>
            <w:b/>
            <w:bCs/>
          </w:rPr>
          <w:t>1</w:t>
        </w:r>
      </w:ins>
      <w:r w:rsidR="00771D3F" w:rsidRPr="00E8659B">
        <w:rPr>
          <w:rFonts w:ascii="Arial" w:hAnsi="Arial" w:cs="Arial"/>
          <w:b/>
          <w:bCs/>
        </w:rPr>
        <w:t>)</w:t>
      </w:r>
      <w:r w:rsidR="00771D3F">
        <w:rPr>
          <w:rFonts w:ascii="Arial" w:hAnsi="Arial" w:cs="Arial"/>
          <w:bCs/>
        </w:rPr>
        <w:t xml:space="preserve"> </w:t>
      </w:r>
      <w:proofErr w:type="gramStart"/>
      <w:r w:rsidR="009349CB">
        <w:rPr>
          <w:rFonts w:ascii="Arial" w:hAnsi="Arial" w:cs="Arial"/>
          <w:bCs/>
        </w:rPr>
        <w:t>For</w:t>
      </w:r>
      <w:proofErr w:type="gramEnd"/>
      <w:r w:rsidR="009349CB">
        <w:rPr>
          <w:rFonts w:ascii="Arial" w:hAnsi="Arial" w:cs="Arial"/>
          <w:bCs/>
        </w:rPr>
        <w:t xml:space="preserve"> </w:t>
      </w:r>
      <w:proofErr w:type="spellStart"/>
      <w:ins w:id="137" w:author="Huawei_R2" w:date="2020-10-14T15:56:00Z">
        <w:r w:rsidR="00691715">
          <w:rPr>
            <w:rFonts w:ascii="Arial" w:hAnsi="Arial" w:cs="Arial"/>
            <w:bCs/>
          </w:rPr>
          <w:t>anycast</w:t>
        </w:r>
        <w:proofErr w:type="spellEnd"/>
        <w:r w:rsidR="00691715">
          <w:rPr>
            <w:rFonts w:ascii="Arial" w:hAnsi="Arial" w:cs="Arial"/>
            <w:bCs/>
          </w:rPr>
          <w:t xml:space="preserve"> type, </w:t>
        </w:r>
      </w:ins>
      <w:del w:id="138" w:author="Huawei_R2" w:date="2020-10-14T15:56:00Z">
        <w:r w:rsidR="009349CB" w:rsidDel="00691715">
          <w:rPr>
            <w:rFonts w:ascii="Arial" w:hAnsi="Arial" w:cs="Arial"/>
            <w:bCs/>
          </w:rPr>
          <w:delText xml:space="preserve">unicast link, </w:delText>
        </w:r>
      </w:del>
      <w:r w:rsidR="009349CB">
        <w:rPr>
          <w:rFonts w:ascii="Arial" w:hAnsi="Arial" w:cs="Arial"/>
          <w:bCs/>
        </w:rPr>
        <w:t>w</w:t>
      </w:r>
      <w:r w:rsidR="006707BC">
        <w:rPr>
          <w:rFonts w:ascii="Arial" w:hAnsi="Arial" w:cs="Arial"/>
          <w:bCs/>
        </w:rPr>
        <w:t xml:space="preserve">hether </w:t>
      </w:r>
      <w:ins w:id="139" w:author="Huawei_R2" w:date="2020-10-14T14:52:00Z">
        <w:r w:rsidR="00677722">
          <w:rPr>
            <w:rFonts w:ascii="Arial" w:hAnsi="Arial" w:cs="Arial"/>
            <w:bCs/>
          </w:rPr>
          <w:t xml:space="preserve">the existing PC5 </w:t>
        </w:r>
        <w:proofErr w:type="spellStart"/>
        <w:r w:rsidR="00677722">
          <w:rPr>
            <w:rFonts w:ascii="Arial" w:hAnsi="Arial" w:cs="Arial"/>
            <w:bCs/>
          </w:rPr>
          <w:t>QoS</w:t>
        </w:r>
        <w:proofErr w:type="spellEnd"/>
        <w:r w:rsidR="00677722">
          <w:rPr>
            <w:rFonts w:ascii="Arial" w:hAnsi="Arial" w:cs="Arial"/>
            <w:bCs/>
          </w:rPr>
          <w:t xml:space="preserve"> parameters </w:t>
        </w:r>
      </w:ins>
      <w:ins w:id="140" w:author="Huawei_R2" w:date="2020-10-14T15:13:00Z">
        <w:r w:rsidR="00741138">
          <w:rPr>
            <w:rFonts w:ascii="Arial" w:hAnsi="Arial" w:cs="Arial"/>
            <w:bCs/>
          </w:rPr>
          <w:t xml:space="preserve">is sufficient </w:t>
        </w:r>
      </w:ins>
      <w:ins w:id="141" w:author="Huawei_R2" w:date="2020-10-14T15:56:00Z">
        <w:r w:rsidR="00691715">
          <w:rPr>
            <w:rFonts w:ascii="Arial" w:hAnsi="Arial" w:cs="Arial"/>
            <w:bCs/>
          </w:rPr>
          <w:t>determine the</w:t>
        </w:r>
      </w:ins>
      <w:del w:id="142" w:author="Huawei_R2" w:date="2020-10-14T15:56:00Z">
        <w:r w:rsidR="006707BC" w:rsidRPr="00A51C04" w:rsidDel="00691715">
          <w:rPr>
            <w:rFonts w:ascii="Arial" w:hAnsi="Arial" w:cs="Arial"/>
            <w:bCs/>
          </w:rPr>
          <w:delText>n</w:delText>
        </w:r>
        <w:r w:rsidR="00BA6846" w:rsidRPr="00A51C04" w:rsidDel="00691715">
          <w:rPr>
            <w:rFonts w:ascii="Arial" w:hAnsi="Arial" w:cs="Arial"/>
            <w:bCs/>
          </w:rPr>
          <w:delText>egotiating</w:delText>
        </w:r>
      </w:del>
      <w:r w:rsidR="00BA6846" w:rsidRPr="00A51C04">
        <w:rPr>
          <w:rFonts w:ascii="Arial" w:hAnsi="Arial" w:cs="Arial"/>
          <w:bCs/>
        </w:rPr>
        <w:t xml:space="preserve"> PC5 DRX</w:t>
      </w:r>
      <w:del w:id="143" w:author="Huawei_R2" w:date="2020-10-14T15:56:00Z">
        <w:r w:rsidR="00BA6846" w:rsidRPr="00A51C04" w:rsidDel="00691715">
          <w:rPr>
            <w:rFonts w:ascii="Arial" w:hAnsi="Arial" w:cs="Arial"/>
            <w:bCs/>
          </w:rPr>
          <w:delText xml:space="preserve"> between UEs</w:delText>
        </w:r>
      </w:del>
      <w:ins w:id="144" w:author="Huawei_R2" w:date="2020-10-14T15:56:00Z">
        <w:r w:rsidR="00691715">
          <w:rPr>
            <w:rFonts w:ascii="Arial" w:hAnsi="Arial" w:cs="Arial"/>
            <w:bCs/>
          </w:rPr>
          <w:t xml:space="preserve"> parameters in RAN</w:t>
        </w:r>
      </w:ins>
      <w:ins w:id="145" w:author="Huawei_R2" w:date="2020-10-14T15:13:00Z">
        <w:r w:rsidR="00741138">
          <w:rPr>
            <w:rFonts w:ascii="Arial" w:hAnsi="Arial" w:cs="Arial"/>
            <w:bCs/>
          </w:rPr>
          <w:t>? Any addition</w:t>
        </w:r>
      </w:ins>
      <w:ins w:id="146" w:author="Huawei_R2" w:date="2020-10-14T15:14:00Z">
        <w:r w:rsidR="00741138">
          <w:rPr>
            <w:rFonts w:ascii="Arial" w:hAnsi="Arial" w:cs="Arial"/>
            <w:bCs/>
          </w:rPr>
          <w:t xml:space="preserve">al information is required? </w:t>
        </w:r>
      </w:ins>
      <w:del w:id="147" w:author="Huawei_R2" w:date="2020-10-14T15:13:00Z">
        <w:r w:rsidR="00BA6846" w:rsidRPr="00A51C04" w:rsidDel="00741138">
          <w:rPr>
            <w:rFonts w:ascii="Arial" w:hAnsi="Arial" w:cs="Arial"/>
            <w:bCs/>
          </w:rPr>
          <w:delText xml:space="preserve"> is needed</w:delText>
        </w:r>
        <w:r w:rsidR="00F47AB3" w:rsidRPr="00A51C04" w:rsidDel="00741138">
          <w:rPr>
            <w:rFonts w:ascii="Arial" w:hAnsi="Arial" w:cs="Arial"/>
            <w:bCs/>
          </w:rPr>
          <w:delText xml:space="preserve"> or relying on fixed/provisioned </w:delText>
        </w:r>
        <w:r w:rsidR="00206F81" w:rsidRPr="00A51C04" w:rsidDel="00741138">
          <w:rPr>
            <w:rFonts w:ascii="Arial" w:hAnsi="Arial" w:cs="Arial"/>
            <w:bCs/>
          </w:rPr>
          <w:delText xml:space="preserve">PC5 DRX </w:delText>
        </w:r>
        <w:r w:rsidR="00F47AB3" w:rsidRPr="00A51C04" w:rsidDel="00741138">
          <w:rPr>
            <w:rFonts w:ascii="Arial" w:hAnsi="Arial" w:cs="Arial"/>
            <w:bCs/>
          </w:rPr>
          <w:delText xml:space="preserve">schedules for specific </w:delText>
        </w:r>
        <w:r w:rsidR="009349CB" w:rsidRPr="00A51C04" w:rsidDel="00741138">
          <w:rPr>
            <w:rFonts w:ascii="Arial" w:hAnsi="Arial" w:cs="Arial"/>
            <w:bCs/>
          </w:rPr>
          <w:delText>level</w:delText>
        </w:r>
        <w:r w:rsidR="00F47AB3" w:rsidRPr="00A51C04" w:rsidDel="00741138">
          <w:rPr>
            <w:rFonts w:ascii="Arial" w:hAnsi="Arial" w:cs="Arial"/>
            <w:bCs/>
          </w:rPr>
          <w:delText xml:space="preserve"> </w:delText>
        </w:r>
        <w:r w:rsidR="00135585" w:rsidRPr="00A51C04" w:rsidDel="00741138">
          <w:rPr>
            <w:rFonts w:ascii="Arial" w:hAnsi="Arial" w:cs="Arial"/>
            <w:bCs/>
          </w:rPr>
          <w:delText xml:space="preserve">to all UEs </w:delText>
        </w:r>
        <w:r w:rsidR="00F47AB3" w:rsidRPr="00A51C04" w:rsidDel="00741138">
          <w:rPr>
            <w:rFonts w:ascii="Arial" w:hAnsi="Arial" w:cs="Arial"/>
            <w:bCs/>
          </w:rPr>
          <w:delText>(</w:delText>
        </w:r>
        <w:r w:rsidR="009349CB" w:rsidRPr="00A51C04" w:rsidDel="00741138">
          <w:rPr>
            <w:rFonts w:ascii="Arial" w:hAnsi="Arial" w:cs="Arial"/>
            <w:bCs/>
          </w:rPr>
          <w:delText xml:space="preserve">e.g. </w:delText>
        </w:r>
        <w:r w:rsidR="00F47AB3" w:rsidRPr="00A51C04" w:rsidDel="00741138">
          <w:rPr>
            <w:rFonts w:ascii="Arial" w:hAnsi="Arial" w:cs="Arial"/>
            <w:bCs/>
          </w:rPr>
          <w:delText>V2X service</w:delText>
        </w:r>
        <w:r w:rsidR="009349CB" w:rsidRPr="00A51C04" w:rsidDel="00741138">
          <w:rPr>
            <w:rFonts w:ascii="Arial" w:hAnsi="Arial" w:cs="Arial"/>
            <w:bCs/>
          </w:rPr>
          <w:delText>(</w:delText>
        </w:r>
        <w:r w:rsidR="00F47AB3" w:rsidRPr="00A51C04" w:rsidDel="00741138">
          <w:rPr>
            <w:rFonts w:ascii="Arial" w:hAnsi="Arial" w:cs="Arial"/>
            <w:bCs/>
          </w:rPr>
          <w:delText>s</w:delText>
        </w:r>
        <w:r w:rsidR="009349CB" w:rsidRPr="00A51C04" w:rsidDel="00741138">
          <w:rPr>
            <w:rFonts w:ascii="Arial" w:hAnsi="Arial" w:cs="Arial"/>
            <w:bCs/>
          </w:rPr>
          <w:delText>)</w:delText>
        </w:r>
        <w:r w:rsidR="00F47AB3" w:rsidRPr="00A51C04" w:rsidDel="00741138">
          <w:rPr>
            <w:rFonts w:ascii="Arial" w:hAnsi="Arial" w:cs="Arial"/>
            <w:bCs/>
          </w:rPr>
          <w:delText xml:space="preserve">, </w:delText>
        </w:r>
        <w:r w:rsidR="009349CB" w:rsidRPr="00A51C04" w:rsidDel="00741138">
          <w:rPr>
            <w:rFonts w:ascii="Arial" w:hAnsi="Arial" w:cs="Arial"/>
            <w:bCs/>
          </w:rPr>
          <w:delText xml:space="preserve">PC5 </w:delText>
        </w:r>
        <w:r w:rsidR="00F47AB3" w:rsidRPr="00A51C04" w:rsidDel="00741138">
          <w:rPr>
            <w:rFonts w:ascii="Arial" w:hAnsi="Arial" w:cs="Arial"/>
            <w:bCs/>
          </w:rPr>
          <w:delText>QoS</w:delText>
        </w:r>
        <w:r w:rsidR="009349CB" w:rsidRPr="00A51C04" w:rsidDel="00741138">
          <w:rPr>
            <w:rFonts w:ascii="Arial" w:hAnsi="Arial" w:cs="Arial"/>
            <w:bCs/>
          </w:rPr>
          <w:delText>(s)</w:delText>
        </w:r>
        <w:r w:rsidR="00F47AB3" w:rsidRPr="00A51C04" w:rsidDel="00741138">
          <w:rPr>
            <w:rFonts w:ascii="Arial" w:hAnsi="Arial" w:cs="Arial"/>
            <w:bCs/>
          </w:rPr>
          <w:delText xml:space="preserve">, </w:delText>
        </w:r>
        <w:r w:rsidR="009349CB" w:rsidRPr="00A51C04" w:rsidDel="00741138">
          <w:rPr>
            <w:rFonts w:ascii="Arial" w:hAnsi="Arial" w:cs="Arial"/>
            <w:bCs/>
          </w:rPr>
          <w:delText xml:space="preserve">NR </w:delText>
        </w:r>
        <w:r w:rsidR="00F47AB3" w:rsidRPr="00A51C04" w:rsidDel="00741138">
          <w:rPr>
            <w:rFonts w:ascii="Arial" w:hAnsi="Arial" w:cs="Arial"/>
            <w:bCs/>
          </w:rPr>
          <w:delText xml:space="preserve">PC5) is </w:delText>
        </w:r>
        <w:r w:rsidR="00135585" w:rsidRPr="00A51C04" w:rsidDel="00741138">
          <w:rPr>
            <w:rFonts w:ascii="Arial" w:hAnsi="Arial" w:cs="Arial"/>
            <w:bCs/>
          </w:rPr>
          <w:delText>sufficient</w:delText>
        </w:r>
      </w:del>
      <w:del w:id="148" w:author="Huawei_R2" w:date="2020-10-14T15:23:00Z">
        <w:r w:rsidR="00BA6846" w:rsidRPr="00A51C04" w:rsidDel="00252A93">
          <w:rPr>
            <w:rFonts w:ascii="Arial" w:hAnsi="Arial" w:cs="Arial"/>
            <w:bCs/>
          </w:rPr>
          <w:delText>?</w:delText>
        </w:r>
      </w:del>
      <w:del w:id="149" w:author="Huawei_R2" w:date="2020-10-14T15:36:00Z">
        <w:r w:rsidR="00BA6846" w:rsidRPr="00BA6846" w:rsidDel="008A61FF">
          <w:rPr>
            <w:rFonts w:ascii="Arial" w:hAnsi="Arial" w:cs="Arial"/>
            <w:bCs/>
          </w:rPr>
          <w:delText xml:space="preserve"> </w:delText>
        </w:r>
      </w:del>
    </w:p>
    <w:p w14:paraId="4580AC81" w14:textId="59CEA174" w:rsidR="00E610EB" w:rsidRPr="008459DA" w:rsidDel="00677722" w:rsidRDefault="00BA6846">
      <w:pPr>
        <w:pStyle w:val="ac"/>
        <w:spacing w:after="120"/>
        <w:ind w:leftChars="142" w:left="284"/>
        <w:rPr>
          <w:del w:id="150" w:author="Huawei_R2" w:date="2020-10-14T14:51:00Z"/>
          <w:rFonts w:ascii="Arial" w:eastAsia="Malgun Gothic" w:hAnsi="Arial" w:cs="Arial"/>
          <w:bCs/>
          <w:lang w:eastAsia="ko-KR"/>
        </w:rPr>
      </w:pPr>
      <w:del w:id="151" w:author="Huawei_R2" w:date="2020-10-14T14:51:00Z">
        <w:r w:rsidRPr="008459DA" w:rsidDel="00677722">
          <w:rPr>
            <w:rFonts w:ascii="Arial" w:eastAsia="Malgun Gothic" w:hAnsi="Arial" w:cs="Arial"/>
            <w:bCs/>
            <w:lang w:eastAsia="ko-KR"/>
          </w:rPr>
          <w:delText>Sol#1</w:delText>
        </w:r>
        <w:r w:rsidR="00B80633" w:rsidDel="00677722">
          <w:rPr>
            <w:rFonts w:ascii="Arial" w:eastAsia="Malgun Gothic" w:hAnsi="Arial" w:cs="Arial"/>
            <w:bCs/>
            <w:lang w:eastAsia="ko-KR"/>
          </w:rPr>
          <w:delText xml:space="preserve"> and</w:delText>
        </w:r>
        <w:r w:rsidRPr="008459DA" w:rsidDel="00677722">
          <w:rPr>
            <w:rFonts w:ascii="Arial" w:eastAsia="Malgun Gothic" w:hAnsi="Arial" w:cs="Arial"/>
            <w:bCs/>
            <w:lang w:eastAsia="ko-KR"/>
          </w:rPr>
          <w:delText xml:space="preserve"> Sol#3 propose </w:delText>
        </w:r>
        <w:r w:rsidR="00F47AB3" w:rsidDel="00677722">
          <w:rPr>
            <w:rFonts w:ascii="Arial" w:eastAsia="Malgun Gothic" w:hAnsi="Arial" w:cs="Arial"/>
            <w:bCs/>
            <w:lang w:eastAsia="ko-KR"/>
          </w:rPr>
          <w:delText>PC5 DRX unicast negotiation</w:delText>
        </w:r>
        <w:r w:rsidRPr="008459DA" w:rsidDel="00677722">
          <w:rPr>
            <w:rFonts w:ascii="Arial" w:eastAsia="Malgun Gothic" w:hAnsi="Arial" w:cs="Arial"/>
            <w:bCs/>
            <w:lang w:eastAsia="ko-KR"/>
          </w:rPr>
          <w:delText>. The negotiation can be made by using PC5-S messages or PC5-RRC messages.</w:delText>
        </w:r>
        <w:r w:rsidR="00B80633" w:rsidDel="00677722">
          <w:rPr>
            <w:rFonts w:ascii="Arial" w:eastAsia="Malgun Gothic" w:hAnsi="Arial" w:cs="Arial"/>
            <w:bCs/>
            <w:lang w:eastAsia="ko-KR"/>
          </w:rPr>
          <w:delText xml:space="preserve"> Sol#2 and Sol#6 propose the use of provisioned schedules</w:delText>
        </w:r>
        <w:r w:rsidR="006E3A77" w:rsidDel="00677722">
          <w:rPr>
            <w:rFonts w:ascii="Arial" w:eastAsia="Malgun Gothic" w:hAnsi="Arial" w:cs="Arial"/>
            <w:bCs/>
            <w:lang w:eastAsia="ko-KR"/>
          </w:rPr>
          <w:delText xml:space="preserve"> for specific level, similarly to what they do in the broadcast/groupcast case</w:delText>
        </w:r>
        <w:r w:rsidR="003E50A3" w:rsidDel="00677722">
          <w:rPr>
            <w:rFonts w:ascii="Arial" w:eastAsia="Malgun Gothic" w:hAnsi="Arial" w:cs="Arial"/>
            <w:bCs/>
            <w:lang w:eastAsia="ko-KR"/>
          </w:rPr>
          <w:delText>.</w:delText>
        </w:r>
        <w:r w:rsidR="00B80633" w:rsidDel="00677722">
          <w:rPr>
            <w:rFonts w:ascii="Arial" w:eastAsia="Malgun Gothic" w:hAnsi="Arial" w:cs="Arial"/>
            <w:bCs/>
            <w:lang w:eastAsia="ko-KR"/>
          </w:rPr>
          <w:delText xml:space="preserve"> Sol#5 applies a combination of the two mechanisms.</w:delText>
        </w:r>
      </w:del>
    </w:p>
    <w:p w14:paraId="4CAD31E2" w14:textId="77777777" w:rsidR="00FE05FC" w:rsidRDefault="00FE05FC">
      <w:pPr>
        <w:pStyle w:val="ac"/>
        <w:spacing w:after="120"/>
        <w:ind w:left="0"/>
        <w:rPr>
          <w:rFonts w:ascii="Arial" w:hAnsi="Arial" w:cs="Arial"/>
          <w:bCs/>
        </w:rPr>
      </w:pPr>
    </w:p>
    <w:p w14:paraId="2B5F77AE" w14:textId="46F0FC37" w:rsidR="00FE05FC" w:rsidRDefault="00FE05FC">
      <w:pPr>
        <w:pStyle w:val="ac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del w:id="152" w:author="Lenovo r01" w:date="2020-10-13T12:23:00Z">
        <w:r w:rsidRPr="00E8659B" w:rsidDel="009B3680">
          <w:rPr>
            <w:rFonts w:ascii="Arial" w:hAnsi="Arial" w:cs="Arial"/>
            <w:b/>
            <w:bCs/>
          </w:rPr>
          <w:delText>3</w:delText>
        </w:r>
      </w:del>
      <w:ins w:id="153" w:author="Lenovo r01" w:date="2020-10-13T12:23:00Z">
        <w:del w:id="154" w:author="Huawei_R2" w:date="2020-10-14T15:17:00Z">
          <w:r w:rsidR="009B3680" w:rsidDel="00252A93">
            <w:rPr>
              <w:rFonts w:ascii="Arial" w:hAnsi="Arial" w:cs="Arial"/>
              <w:b/>
              <w:bCs/>
            </w:rPr>
            <w:delText>4</w:delText>
          </w:r>
        </w:del>
      </w:ins>
      <w:ins w:id="155" w:author="Huawei_R2" w:date="2020-10-14T15:18:00Z">
        <w:r w:rsidR="00252A93">
          <w:rPr>
            <w:rFonts w:ascii="Arial" w:hAnsi="Arial" w:cs="Arial"/>
            <w:b/>
            <w:bCs/>
          </w:rPr>
          <w:t>2</w:t>
        </w:r>
      </w:ins>
      <w:r w:rsidRPr="00E8659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Cs/>
        </w:rPr>
        <w:t xml:space="preserve"> </w:t>
      </w:r>
      <w:ins w:id="156" w:author="Huawei_R2" w:date="2020-10-14T16:00:00Z">
        <w:r w:rsidR="00BD44F9">
          <w:rPr>
            <w:rFonts w:ascii="Arial" w:hAnsi="Arial" w:cs="Arial"/>
            <w:bCs/>
          </w:rPr>
          <w:t>Once the AS deter</w:t>
        </w:r>
      </w:ins>
      <w:ins w:id="157" w:author="Huawei_R2" w:date="2020-10-14T16:01:00Z">
        <w:r w:rsidR="00BD44F9">
          <w:rPr>
            <w:rFonts w:ascii="Arial" w:hAnsi="Arial" w:cs="Arial"/>
            <w:bCs/>
          </w:rPr>
          <w:t xml:space="preserve">mines the PC5 </w:t>
        </w:r>
        <w:proofErr w:type="spellStart"/>
        <w:r w:rsidR="00BD44F9">
          <w:rPr>
            <w:rFonts w:ascii="Arial" w:hAnsi="Arial" w:cs="Arial"/>
            <w:bCs/>
          </w:rPr>
          <w:t>QoS</w:t>
        </w:r>
        <w:proofErr w:type="spellEnd"/>
        <w:r w:rsidR="00BD44F9">
          <w:rPr>
            <w:rFonts w:ascii="Arial" w:hAnsi="Arial" w:cs="Arial"/>
            <w:bCs/>
          </w:rPr>
          <w:t xml:space="preserve"> parameters in RAN, </w:t>
        </w:r>
      </w:ins>
      <w:del w:id="158" w:author="Huawei_R2" w:date="2020-10-14T16:01:00Z">
        <w:r w:rsidR="006707BC" w:rsidDel="00BD44F9">
          <w:rPr>
            <w:rFonts w:ascii="Arial" w:hAnsi="Arial" w:cs="Arial"/>
            <w:bCs/>
          </w:rPr>
          <w:delText>W</w:delText>
        </w:r>
      </w:del>
      <w:ins w:id="159" w:author="Huawei_R2" w:date="2020-10-14T16:01:00Z">
        <w:r w:rsidR="00BD44F9">
          <w:rPr>
            <w:rFonts w:ascii="Arial" w:hAnsi="Arial" w:cs="Arial"/>
            <w:bCs/>
          </w:rPr>
          <w:t>w</w:t>
        </w:r>
      </w:ins>
      <w:r w:rsidR="006707BC">
        <w:rPr>
          <w:rFonts w:ascii="Arial" w:hAnsi="Arial" w:cs="Arial"/>
          <w:bCs/>
        </w:rPr>
        <w:t xml:space="preserve">hether </w:t>
      </w:r>
      <w:del w:id="160" w:author="Huawei_R2" w:date="2020-10-14T16:00:00Z">
        <w:r w:rsidR="006707BC" w:rsidDel="00BD44F9">
          <w:rPr>
            <w:rFonts w:ascii="Arial" w:hAnsi="Arial" w:cs="Arial"/>
            <w:bCs/>
          </w:rPr>
          <w:delText>i</w:delText>
        </w:r>
        <w:r w:rsidR="007432A8" w:rsidRPr="007432A8" w:rsidDel="00BD44F9">
          <w:rPr>
            <w:rFonts w:ascii="Arial" w:hAnsi="Arial" w:cs="Arial"/>
            <w:bCs/>
          </w:rPr>
          <w:delText>nform</w:delText>
        </w:r>
        <w:r w:rsidR="00812227" w:rsidDel="00BD44F9">
          <w:rPr>
            <w:rFonts w:ascii="Arial" w:hAnsi="Arial" w:cs="Arial"/>
            <w:bCs/>
          </w:rPr>
          <w:delText xml:space="preserve">ing </w:delText>
        </w:r>
      </w:del>
      <w:ins w:id="161" w:author="Huawei_R2" w:date="2020-10-14T16:01:00Z">
        <w:r w:rsidR="00BD44F9">
          <w:rPr>
            <w:rFonts w:ascii="Arial" w:hAnsi="Arial" w:cs="Arial"/>
            <w:bCs/>
          </w:rPr>
          <w:t xml:space="preserve">the </w:t>
        </w:r>
      </w:ins>
      <w:ins w:id="162" w:author="Huawei_R2" w:date="2020-10-14T15:59:00Z">
        <w:r w:rsidR="00BD44F9">
          <w:rPr>
            <w:rFonts w:ascii="Arial" w:hAnsi="Arial" w:cs="Arial"/>
            <w:bCs/>
          </w:rPr>
          <w:t xml:space="preserve">AS layer can provide </w:t>
        </w:r>
      </w:ins>
      <w:r w:rsidR="007432A8" w:rsidRPr="007432A8">
        <w:rPr>
          <w:rFonts w:ascii="Arial" w:hAnsi="Arial" w:cs="Arial"/>
          <w:bCs/>
        </w:rPr>
        <w:t xml:space="preserve">the </w:t>
      </w:r>
      <w:del w:id="163" w:author="Huawei_R2" w:date="2020-10-14T16:01:00Z">
        <w:r w:rsidR="00812227" w:rsidDel="00BD44F9">
          <w:rPr>
            <w:rFonts w:ascii="Arial" w:hAnsi="Arial" w:cs="Arial"/>
            <w:bCs/>
          </w:rPr>
          <w:delText xml:space="preserve">applied/selected </w:delText>
        </w:r>
      </w:del>
      <w:r w:rsidR="007432A8" w:rsidRPr="007432A8">
        <w:rPr>
          <w:rFonts w:ascii="Arial" w:hAnsi="Arial" w:cs="Arial"/>
          <w:bCs/>
        </w:rPr>
        <w:t>PC5 DRX</w:t>
      </w:r>
      <w:r w:rsidR="00812227">
        <w:rPr>
          <w:rFonts w:ascii="Arial" w:hAnsi="Arial" w:cs="Arial"/>
          <w:bCs/>
        </w:rPr>
        <w:t xml:space="preserve"> related information</w:t>
      </w:r>
      <w:r w:rsidR="007432A8" w:rsidRPr="007432A8">
        <w:rPr>
          <w:rFonts w:ascii="Arial" w:hAnsi="Arial" w:cs="Arial"/>
          <w:bCs/>
        </w:rPr>
        <w:t xml:space="preserve"> </w:t>
      </w:r>
      <w:ins w:id="164" w:author="Huawei_R2" w:date="2020-10-14T16:00:00Z">
        <w:r w:rsidR="00BD44F9">
          <w:rPr>
            <w:rFonts w:ascii="Arial" w:hAnsi="Arial" w:cs="Arial"/>
            <w:bCs/>
          </w:rPr>
          <w:t>to V2X layer</w:t>
        </w:r>
      </w:ins>
      <w:ins w:id="165" w:author="Huawei_R2" w:date="2020-10-14T16:02:00Z">
        <w:r w:rsidR="00BD44F9">
          <w:rPr>
            <w:rFonts w:ascii="Arial" w:hAnsi="Arial" w:cs="Arial"/>
            <w:bCs/>
          </w:rPr>
          <w:t xml:space="preserve">, e.g., the DRX cycle, </w:t>
        </w:r>
      </w:ins>
      <w:ins w:id="166" w:author="Huawei_R2" w:date="2020-10-14T16:59:00Z">
        <w:r w:rsidR="00E47C29">
          <w:rPr>
            <w:rFonts w:ascii="Arial" w:hAnsi="Arial" w:cs="Arial"/>
            <w:bCs/>
          </w:rPr>
          <w:t>ON duration</w:t>
        </w:r>
      </w:ins>
      <w:ins w:id="167" w:author="Huawei_R2" w:date="2020-10-14T16:03:00Z">
        <w:r w:rsidR="00BD44F9">
          <w:rPr>
            <w:rFonts w:ascii="Arial" w:hAnsi="Arial" w:cs="Arial"/>
            <w:bCs/>
          </w:rPr>
          <w:t xml:space="preserve"> </w:t>
        </w:r>
        <w:r w:rsidR="00432B56">
          <w:rPr>
            <w:rFonts w:ascii="Arial" w:hAnsi="Arial" w:cs="Arial"/>
            <w:bCs/>
          </w:rPr>
          <w:t>and starting point</w:t>
        </w:r>
      </w:ins>
      <w:ins w:id="168" w:author="Huawei_R2" w:date="2020-10-14T16:59:00Z">
        <w:r w:rsidR="00446FD7">
          <w:rPr>
            <w:rFonts w:ascii="Arial" w:hAnsi="Arial" w:cs="Arial"/>
            <w:bCs/>
          </w:rPr>
          <w:t xml:space="preserve"> of the </w:t>
        </w:r>
        <w:r w:rsidR="00E47C29">
          <w:rPr>
            <w:rFonts w:ascii="Arial" w:hAnsi="Arial" w:cs="Arial"/>
            <w:bCs/>
          </w:rPr>
          <w:t>ON duration</w:t>
        </w:r>
      </w:ins>
      <w:del w:id="169" w:author="Huawei_R2" w:date="2020-10-14T16:02:00Z">
        <w:r w:rsidR="006E3A77" w:rsidDel="00BD44F9">
          <w:rPr>
            <w:rFonts w:ascii="Arial" w:hAnsi="Arial" w:cs="Arial"/>
            <w:bCs/>
          </w:rPr>
          <w:delText xml:space="preserve">over the PC5 interface </w:delText>
        </w:r>
        <w:r w:rsidR="007432A8" w:rsidRPr="007432A8" w:rsidDel="00BD44F9">
          <w:rPr>
            <w:rFonts w:ascii="Arial" w:hAnsi="Arial" w:cs="Arial"/>
            <w:bCs/>
          </w:rPr>
          <w:delText>to other UEs</w:delText>
        </w:r>
      </w:del>
      <w:del w:id="170" w:author="Huawei_R2" w:date="2020-10-14T16:01:00Z">
        <w:r w:rsidR="00812227" w:rsidDel="00BD44F9">
          <w:rPr>
            <w:rFonts w:ascii="Arial" w:hAnsi="Arial" w:cs="Arial"/>
            <w:bCs/>
          </w:rPr>
          <w:delText xml:space="preserve"> </w:delText>
        </w:r>
        <w:r w:rsidR="006E3A77" w:rsidDel="00BD44F9">
          <w:rPr>
            <w:rFonts w:ascii="Arial" w:hAnsi="Arial" w:cs="Arial"/>
            <w:bCs/>
          </w:rPr>
          <w:delText xml:space="preserve">(mainly for coordination of the broadcast/groupcast communication) </w:delText>
        </w:r>
        <w:r w:rsidR="00812227" w:rsidDel="00BD44F9">
          <w:rPr>
            <w:rFonts w:ascii="Arial" w:hAnsi="Arial" w:cs="Arial"/>
            <w:bCs/>
          </w:rPr>
          <w:delText>is needed</w:delText>
        </w:r>
      </w:del>
      <w:r w:rsidR="00812227">
        <w:rPr>
          <w:rFonts w:ascii="Arial" w:hAnsi="Arial" w:cs="Arial"/>
          <w:bCs/>
        </w:rPr>
        <w:t>?</w:t>
      </w:r>
    </w:p>
    <w:p w14:paraId="10E13BA4" w14:textId="3C2D8B30" w:rsidR="00812227" w:rsidDel="00252A93" w:rsidRDefault="009A462D">
      <w:pPr>
        <w:pStyle w:val="ac"/>
        <w:spacing w:after="120"/>
        <w:ind w:leftChars="142" w:left="284"/>
        <w:rPr>
          <w:del w:id="171" w:author="Huawei_R2" w:date="2020-10-14T15:18:00Z"/>
          <w:rFonts w:ascii="Arial" w:eastAsia="Malgun Gothic" w:hAnsi="Arial" w:cs="Arial"/>
          <w:bCs/>
          <w:lang w:eastAsia="ko-KR"/>
        </w:rPr>
      </w:pPr>
      <w:del w:id="172" w:author="Huawei_R2" w:date="2020-10-14T15:18:00Z">
        <w:r w:rsidRPr="008459DA" w:rsidDel="00252A93">
          <w:rPr>
            <w:rFonts w:ascii="Arial" w:eastAsia="Malgun Gothic" w:hAnsi="Arial" w:cs="Arial"/>
            <w:bCs/>
            <w:lang w:eastAsia="ko-KR"/>
          </w:rPr>
          <w:delText xml:space="preserve">Sol#2 and Sol#4 propose this and </w:delText>
        </w:r>
        <w:r w:rsidR="00B0565A" w:rsidRPr="008459DA" w:rsidDel="00252A93">
          <w:rPr>
            <w:rFonts w:ascii="Arial" w:eastAsia="Malgun Gothic" w:hAnsi="Arial" w:cs="Arial"/>
            <w:bCs/>
            <w:lang w:eastAsia="ko-KR"/>
          </w:rPr>
          <w:delText>the applied/selected PC5 DRX related information can be</w:delText>
        </w:r>
        <w:r w:rsidR="00635452" w:rsidRPr="008459DA" w:rsidDel="00252A93">
          <w:rPr>
            <w:rFonts w:ascii="Arial" w:eastAsia="Malgun Gothic" w:hAnsi="Arial" w:cs="Arial"/>
            <w:bCs/>
            <w:lang w:eastAsia="ko-KR"/>
          </w:rPr>
          <w:delText>,</w:delText>
        </w:r>
        <w:r w:rsidR="00B0565A" w:rsidRPr="008459DA" w:rsidDel="00252A93">
          <w:rPr>
            <w:rFonts w:ascii="Arial" w:eastAsia="Malgun Gothic" w:hAnsi="Arial" w:cs="Arial"/>
            <w:bCs/>
            <w:lang w:eastAsia="ko-KR"/>
          </w:rPr>
          <w:delText xml:space="preserve"> e.g. PC5 DRX activation status, the applied PC5 DRX pattern, the PC5 DRX schedule. This information can be provided to other UEs over PC5 by using broadcast or groupcast.</w:delText>
        </w:r>
      </w:del>
    </w:p>
    <w:p w14:paraId="7A8DFDC7" w14:textId="680E18C3" w:rsidR="00206F81" w:rsidRPr="008459DA" w:rsidDel="00252A93" w:rsidRDefault="00CF1527">
      <w:pPr>
        <w:pStyle w:val="ac"/>
        <w:spacing w:after="120"/>
        <w:ind w:leftChars="142" w:left="284"/>
        <w:rPr>
          <w:del w:id="173" w:author="Huawei_R2" w:date="2020-10-14T15:18:00Z"/>
          <w:rFonts w:ascii="Arial" w:eastAsia="Malgun Gothic" w:hAnsi="Arial" w:cs="Arial"/>
          <w:bCs/>
          <w:lang w:eastAsia="ko-KR"/>
        </w:rPr>
      </w:pPr>
      <w:del w:id="174" w:author="Huawei_R2" w:date="2020-10-14T15:18:00Z">
        <w:r w:rsidRPr="00CF1527" w:rsidDel="00252A93">
          <w:rPr>
            <w:rFonts w:ascii="Arial" w:hAnsi="Arial" w:cs="Arial"/>
            <w:bCs/>
          </w:rPr>
          <w:delText xml:space="preserve">If the </w:delText>
        </w:r>
        <w:r w:rsidDel="00252A93">
          <w:rPr>
            <w:rFonts w:ascii="Arial" w:hAnsi="Arial" w:cs="Arial"/>
            <w:bCs/>
          </w:rPr>
          <w:delText>fixed/</w:delText>
        </w:r>
        <w:r w:rsidRPr="00CF1527" w:rsidDel="00252A93">
          <w:rPr>
            <w:rFonts w:ascii="Arial" w:hAnsi="Arial" w:cs="Arial"/>
            <w:bCs/>
          </w:rPr>
          <w:delText>provision</w:delText>
        </w:r>
        <w:r w:rsidDel="00252A93">
          <w:rPr>
            <w:rFonts w:ascii="Arial" w:hAnsi="Arial" w:cs="Arial"/>
            <w:bCs/>
          </w:rPr>
          <w:delText>ed</w:delText>
        </w:r>
        <w:r w:rsidRPr="00CF1527" w:rsidDel="00252A93">
          <w:rPr>
            <w:rFonts w:ascii="Arial" w:hAnsi="Arial" w:cs="Arial"/>
            <w:bCs/>
          </w:rPr>
          <w:delText xml:space="preserve"> PC5 DRX schedules for specific level to all UEs as described in Q2) is considered to be sufficient for broadcast and groupcast, please indicate it.</w:delText>
        </w:r>
      </w:del>
    </w:p>
    <w:p w14:paraId="7F2E71A5" w14:textId="77777777" w:rsidR="00B0565A" w:rsidRPr="009349CB" w:rsidRDefault="00B0565A">
      <w:pPr>
        <w:pStyle w:val="ac"/>
        <w:spacing w:after="120"/>
        <w:ind w:left="0"/>
        <w:rPr>
          <w:rFonts w:ascii="Arial" w:hAnsi="Arial" w:cs="Arial"/>
          <w:bCs/>
        </w:rPr>
      </w:pPr>
    </w:p>
    <w:p w14:paraId="38B2B4D8" w14:textId="0CD222F9" w:rsidR="00E8111E" w:rsidRDefault="00B0565A">
      <w:pPr>
        <w:pStyle w:val="ac"/>
        <w:spacing w:after="120"/>
        <w:ind w:left="0"/>
        <w:rPr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del w:id="175" w:author="Lenovo r01" w:date="2020-10-13T12:23:00Z">
        <w:r w:rsidRPr="00E8659B" w:rsidDel="009B3680">
          <w:rPr>
            <w:rFonts w:ascii="Arial" w:hAnsi="Arial" w:cs="Arial"/>
            <w:b/>
            <w:bCs/>
          </w:rPr>
          <w:delText>4</w:delText>
        </w:r>
      </w:del>
      <w:ins w:id="176" w:author="Lenovo r01" w:date="2020-10-13T12:23:00Z">
        <w:del w:id="177" w:author="Huawei_R2" w:date="2020-10-14T15:22:00Z">
          <w:r w:rsidR="009B3680" w:rsidDel="00252A93">
            <w:rPr>
              <w:rFonts w:ascii="Arial" w:hAnsi="Arial" w:cs="Arial"/>
              <w:b/>
              <w:bCs/>
            </w:rPr>
            <w:delText>5</w:delText>
          </w:r>
        </w:del>
      </w:ins>
      <w:ins w:id="178" w:author="Huawei_R2" w:date="2020-10-14T15:22:00Z">
        <w:r w:rsidR="00252A93">
          <w:rPr>
            <w:rFonts w:ascii="Arial" w:hAnsi="Arial" w:cs="Arial"/>
            <w:b/>
            <w:bCs/>
          </w:rPr>
          <w:t>3</w:t>
        </w:r>
      </w:ins>
      <w:r w:rsidRPr="00E8659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Cs/>
        </w:rPr>
        <w:t xml:space="preserve"> </w:t>
      </w:r>
      <w:proofErr w:type="gramStart"/>
      <w:r w:rsidR="006707BC">
        <w:rPr>
          <w:rFonts w:ascii="Arial" w:hAnsi="Arial" w:cs="Arial"/>
          <w:bCs/>
        </w:rPr>
        <w:t>Whether</w:t>
      </w:r>
      <w:proofErr w:type="gramEnd"/>
      <w:r w:rsidR="006707BC">
        <w:rPr>
          <w:rFonts w:ascii="Arial" w:hAnsi="Arial" w:cs="Arial"/>
          <w:bCs/>
        </w:rPr>
        <w:t xml:space="preserve"> a</w:t>
      </w:r>
      <w:r w:rsidR="00E8111E" w:rsidRPr="00E8111E">
        <w:rPr>
          <w:rFonts w:ascii="Arial" w:hAnsi="Arial" w:cs="Arial"/>
          <w:bCs/>
        </w:rPr>
        <w:t>ligning the PC5 DRX and the Uu DRX</w:t>
      </w:r>
      <w:r w:rsidR="00E8111E">
        <w:rPr>
          <w:rFonts w:ascii="Arial" w:hAnsi="Arial" w:cs="Arial"/>
          <w:bCs/>
        </w:rPr>
        <w:t xml:space="preserve"> is needed</w:t>
      </w:r>
      <w:r w:rsidR="00E8111E" w:rsidRPr="00E8111E">
        <w:rPr>
          <w:rFonts w:ascii="Arial" w:hAnsi="Arial" w:cs="Arial"/>
          <w:bCs/>
        </w:rPr>
        <w:t>?</w:t>
      </w:r>
    </w:p>
    <w:p w14:paraId="075D5023" w14:textId="23C70DD0" w:rsidR="00B0565A" w:rsidRPr="008459DA" w:rsidDel="00252A93" w:rsidRDefault="00E8111E">
      <w:pPr>
        <w:pStyle w:val="ac"/>
        <w:spacing w:after="120"/>
        <w:ind w:leftChars="142" w:left="284"/>
        <w:rPr>
          <w:del w:id="179" w:author="Huawei_R2" w:date="2020-10-14T15:22:00Z"/>
          <w:rFonts w:ascii="Arial" w:eastAsia="Malgun Gothic" w:hAnsi="Arial" w:cs="Arial"/>
          <w:bCs/>
          <w:lang w:eastAsia="ko-KR"/>
        </w:rPr>
      </w:pPr>
      <w:del w:id="180" w:author="Huawei_R2" w:date="2020-10-14T15:22:00Z">
        <w:r w:rsidRPr="008459DA" w:rsidDel="00252A93">
          <w:rPr>
            <w:rFonts w:ascii="Arial" w:eastAsia="Malgun Gothic" w:hAnsi="Arial" w:cs="Arial"/>
            <w:bCs/>
            <w:lang w:eastAsia="ko-KR"/>
          </w:rPr>
          <w:delText>Sol#1, Sol#2</w:delText>
        </w:r>
        <w:r w:rsidR="008535BB" w:rsidRPr="008459DA" w:rsidDel="00252A93">
          <w:rPr>
            <w:rFonts w:ascii="Arial" w:eastAsia="Malgun Gothic" w:hAnsi="Arial" w:cs="Arial"/>
            <w:bCs/>
            <w:lang w:eastAsia="ko-KR"/>
          </w:rPr>
          <w:delText xml:space="preserve"> and</w:delText>
        </w:r>
        <w:r w:rsidRPr="008459DA" w:rsidDel="00252A93">
          <w:rPr>
            <w:rFonts w:ascii="Arial" w:eastAsia="Malgun Gothic" w:hAnsi="Arial" w:cs="Arial"/>
            <w:bCs/>
            <w:lang w:eastAsia="ko-KR"/>
          </w:rPr>
          <w:delText xml:space="preserve"> Sol#3</w:delText>
        </w:r>
        <w:r w:rsidR="008535BB" w:rsidRPr="008459DA" w:rsidDel="00252A93">
          <w:rPr>
            <w:rFonts w:ascii="Arial" w:eastAsia="Malgun Gothic" w:hAnsi="Arial" w:cs="Arial"/>
            <w:bCs/>
            <w:lang w:eastAsia="ko-KR"/>
          </w:rPr>
          <w:delText xml:space="preserve"> introduce this. </w:delText>
        </w:r>
        <w:r w:rsidR="001635D7" w:rsidRPr="008459DA" w:rsidDel="00252A93">
          <w:rPr>
            <w:rFonts w:ascii="Arial" w:eastAsia="Malgun Gothic" w:hAnsi="Arial" w:cs="Arial"/>
            <w:bCs/>
            <w:lang w:eastAsia="ko-KR"/>
          </w:rPr>
          <w:delText>Regarding the alignment between the PC5 DRX and the Uu DRX, the following aspects can be considered:</w:delText>
        </w:r>
      </w:del>
    </w:p>
    <w:p w14:paraId="03EDE78B" w14:textId="2F186055" w:rsidR="001635D7" w:rsidRPr="001635D7" w:rsidDel="00252A93" w:rsidRDefault="001635D7">
      <w:pPr>
        <w:pStyle w:val="ac"/>
        <w:spacing w:after="120"/>
        <w:rPr>
          <w:del w:id="181" w:author="Huawei_R2" w:date="2020-10-14T15:22:00Z"/>
          <w:rFonts w:ascii="Arial" w:hAnsi="Arial" w:cs="Arial"/>
          <w:bCs/>
        </w:rPr>
      </w:pPr>
      <w:del w:id="182" w:author="Huawei_R2" w:date="2020-10-14T15:22:00Z">
        <w:r w:rsidDel="00252A93">
          <w:rPr>
            <w:rFonts w:ascii="Arial" w:hAnsi="Arial" w:cs="Arial"/>
            <w:bCs/>
          </w:rPr>
          <w:delText>a</w:delText>
        </w:r>
        <w:r w:rsidRPr="001635D7" w:rsidDel="00252A93">
          <w:rPr>
            <w:rFonts w:ascii="Arial" w:hAnsi="Arial" w:cs="Arial"/>
            <w:bCs/>
          </w:rPr>
          <w:delText xml:space="preserve">) </w:delText>
        </w:r>
        <w:r w:rsidR="00A41C8A" w:rsidDel="00252A93">
          <w:rPr>
            <w:rFonts w:ascii="Arial" w:hAnsi="Arial" w:cs="Arial"/>
            <w:bCs/>
          </w:rPr>
          <w:delText xml:space="preserve">Uu DRX schedule/setting is determined or </w:delText>
        </w:r>
        <w:r w:rsidR="00EE2E21" w:rsidDel="00252A93">
          <w:rPr>
            <w:rFonts w:ascii="Arial" w:hAnsi="Arial" w:cs="Arial"/>
            <w:bCs/>
          </w:rPr>
          <w:delText xml:space="preserve">updated </w:delText>
        </w:r>
        <w:r w:rsidR="00A41C8A" w:rsidDel="00252A93">
          <w:rPr>
            <w:rFonts w:ascii="Arial" w:hAnsi="Arial" w:cs="Arial"/>
            <w:bCs/>
          </w:rPr>
          <w:delText>to</w:delText>
        </w:r>
        <w:r w:rsidR="00EE2E21" w:rsidDel="00252A93">
          <w:rPr>
            <w:rFonts w:ascii="Arial" w:hAnsi="Arial" w:cs="Arial"/>
            <w:bCs/>
          </w:rPr>
          <w:delText xml:space="preserve"> align</w:delText>
        </w:r>
        <w:r w:rsidR="00A41C8A" w:rsidDel="00252A93">
          <w:rPr>
            <w:rFonts w:ascii="Arial" w:hAnsi="Arial" w:cs="Arial"/>
            <w:bCs/>
          </w:rPr>
          <w:delText xml:space="preserve"> it </w:delText>
        </w:r>
        <w:r w:rsidR="00EE2E21" w:rsidDel="00252A93">
          <w:rPr>
            <w:rFonts w:ascii="Arial" w:hAnsi="Arial" w:cs="Arial"/>
            <w:bCs/>
          </w:rPr>
          <w:delText xml:space="preserve">with the </w:delText>
        </w:r>
        <w:r w:rsidRPr="001635D7" w:rsidDel="00252A93">
          <w:rPr>
            <w:rFonts w:ascii="Arial" w:hAnsi="Arial" w:cs="Arial"/>
            <w:bCs/>
          </w:rPr>
          <w:delText>PC5 DRX</w:delText>
        </w:r>
        <w:r w:rsidR="00A41C8A" w:rsidDel="00252A93">
          <w:rPr>
            <w:rFonts w:ascii="Arial" w:hAnsi="Arial" w:cs="Arial"/>
            <w:bCs/>
          </w:rPr>
          <w:delText>,</w:delText>
        </w:r>
        <w:r w:rsidR="004F7E66" w:rsidDel="00252A93">
          <w:rPr>
            <w:rFonts w:ascii="Arial" w:hAnsi="Arial" w:cs="Arial"/>
            <w:bCs/>
          </w:rPr>
          <w:delText xml:space="preserve"> </w:delText>
        </w:r>
        <w:r w:rsidRPr="001635D7" w:rsidDel="00252A93">
          <w:rPr>
            <w:rFonts w:ascii="Arial" w:hAnsi="Arial" w:cs="Arial"/>
            <w:bCs/>
          </w:rPr>
          <w:delText xml:space="preserve">or </w:delText>
        </w:r>
        <w:r w:rsidR="00EE2E21" w:rsidDel="00252A93">
          <w:rPr>
            <w:rFonts w:ascii="Arial" w:hAnsi="Arial" w:cs="Arial"/>
            <w:bCs/>
          </w:rPr>
          <w:delText>the other way around</w:delText>
        </w:r>
        <w:r w:rsidRPr="001635D7" w:rsidDel="00252A93">
          <w:rPr>
            <w:rFonts w:ascii="Arial" w:hAnsi="Arial" w:cs="Arial"/>
            <w:bCs/>
          </w:rPr>
          <w:delText>?</w:delText>
        </w:r>
      </w:del>
    </w:p>
    <w:p w14:paraId="3BFD02F8" w14:textId="777F456C" w:rsidR="001635D7" w:rsidDel="00252A93" w:rsidRDefault="001635D7">
      <w:pPr>
        <w:pStyle w:val="ac"/>
        <w:spacing w:after="120"/>
        <w:rPr>
          <w:del w:id="183" w:author="Huawei_R2" w:date="2020-10-14T15:22:00Z"/>
          <w:rFonts w:ascii="Arial" w:hAnsi="Arial" w:cs="Arial"/>
          <w:bCs/>
        </w:rPr>
      </w:pPr>
      <w:del w:id="184" w:author="Huawei_R2" w:date="2020-10-14T15:22:00Z">
        <w:r w:rsidDel="00252A93">
          <w:rPr>
            <w:rFonts w:ascii="Arial" w:hAnsi="Arial" w:cs="Arial"/>
            <w:bCs/>
          </w:rPr>
          <w:delText>b</w:delText>
        </w:r>
        <w:r w:rsidRPr="001635D7" w:rsidDel="00252A93">
          <w:rPr>
            <w:rFonts w:ascii="Arial" w:hAnsi="Arial" w:cs="Arial"/>
            <w:bCs/>
          </w:rPr>
          <w:delText xml:space="preserve">) Aligning </w:delText>
        </w:r>
        <w:r w:rsidDel="00252A93">
          <w:rPr>
            <w:rFonts w:ascii="Arial" w:hAnsi="Arial" w:cs="Arial"/>
            <w:bCs/>
          </w:rPr>
          <w:delText xml:space="preserve">the PC5 DRX </w:delText>
        </w:r>
        <w:r w:rsidRPr="001635D7" w:rsidDel="00252A93">
          <w:rPr>
            <w:rFonts w:ascii="Arial" w:hAnsi="Arial" w:cs="Arial"/>
            <w:bCs/>
          </w:rPr>
          <w:delText>with Connected mode Uu DRX and/or Idle mode Uu DRX (i.e. Paging DRX)?</w:delText>
        </w:r>
      </w:del>
    </w:p>
    <w:p w14:paraId="1BB1DBCD" w14:textId="77777777" w:rsidR="005F0E3E" w:rsidRDefault="005F0E3E">
      <w:pPr>
        <w:pStyle w:val="ac"/>
        <w:spacing w:after="120"/>
        <w:rPr>
          <w:rFonts w:ascii="Arial" w:hAnsi="Arial" w:cs="Arial"/>
          <w:bCs/>
        </w:rPr>
      </w:pPr>
    </w:p>
    <w:p w14:paraId="01C6F751" w14:textId="77777777" w:rsidR="00B161E6" w:rsidRDefault="00B161E6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A7B4774" w14:textId="4B4BA69A" w:rsidR="004C6AF3" w:rsidRPr="004C6AF3" w:rsidDel="00252A93" w:rsidRDefault="004C6AF3" w:rsidP="00B161E6">
      <w:pPr>
        <w:pStyle w:val="ac"/>
        <w:spacing w:after="120"/>
        <w:ind w:left="0"/>
        <w:rPr>
          <w:del w:id="185" w:author="Huawei_R2" w:date="2020-10-14T15:22:00Z"/>
          <w:rFonts w:ascii="Arial" w:eastAsia="Malgun Gothic" w:hAnsi="Arial" w:cs="Arial"/>
          <w:bCs/>
          <w:lang w:eastAsia="ko-KR"/>
        </w:rPr>
      </w:pPr>
      <w:del w:id="186" w:author="Huawei_R2" w:date="2020-10-14T15:22:00Z">
        <w:r w:rsidDel="00252A93">
          <w:rPr>
            <w:rFonts w:ascii="Arial" w:eastAsia="Malgun Gothic" w:hAnsi="Arial" w:cs="Arial" w:hint="eastAsia"/>
            <w:bCs/>
            <w:lang w:eastAsia="ko-KR"/>
          </w:rPr>
          <w:delText xml:space="preserve">FYI, </w:delText>
        </w:r>
        <w:r w:rsidDel="00252A93">
          <w:rPr>
            <w:rFonts w:ascii="Arial" w:eastAsia="Malgun Gothic" w:hAnsi="Arial" w:cs="Arial"/>
            <w:bCs/>
            <w:lang w:eastAsia="ko-KR"/>
          </w:rPr>
          <w:delText xml:space="preserve">Solution #1 to Solution #6 include the various </w:delText>
        </w:r>
        <w:r w:rsidRPr="00B567E2" w:rsidDel="00252A93">
          <w:rPr>
            <w:rFonts w:ascii="Arial" w:hAnsi="Arial" w:cs="Arial"/>
          </w:rPr>
          <w:delText>RAN/AS layer related Editor's notes</w:delText>
        </w:r>
        <w:r w:rsidDel="00252A93">
          <w:rPr>
            <w:rFonts w:ascii="Arial" w:hAnsi="Arial" w:cs="Arial"/>
          </w:rPr>
          <w:delText xml:space="preserve"> that can be considered in RAN WGs.</w:delText>
        </w:r>
      </w:del>
    </w:p>
    <w:p w14:paraId="2B8BBA6A" w14:textId="77777777" w:rsidR="004C6AF3" w:rsidRPr="00087C43" w:rsidRDefault="004C6AF3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  <w:bookmarkStart w:id="187" w:name="_GoBack"/>
      <w:bookmarkEnd w:id="187"/>
    </w:p>
    <w:p w14:paraId="166DA145" w14:textId="57651A1A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</w:t>
      </w:r>
      <w:r w:rsidR="00D152F4">
        <w:rPr>
          <w:rFonts w:ascii="Arial" w:hAnsi="Arial" w:cs="Arial"/>
          <w:b/>
        </w:rPr>
        <w:t>2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46CA230A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</w:t>
      </w:r>
      <w:r w:rsidR="007D7F33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5425EE">
        <w:rPr>
          <w:rFonts w:ascii="Arial" w:hAnsi="Arial" w:cs="Arial"/>
        </w:rPr>
        <w:t>kindly</w:t>
      </w:r>
      <w:r w:rsidR="00AA7E91" w:rsidRPr="00AA7E91">
        <w:rPr>
          <w:rFonts w:ascii="Arial" w:hAnsi="Arial" w:cs="Arial"/>
        </w:rPr>
        <w:t xml:space="preserve"> asks RAN</w:t>
      </w:r>
      <w:r w:rsidR="005425EE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ins w:id="188" w:author="Huawei_R2" w:date="2020-10-14T15:22:00Z">
        <w:r w:rsidR="00252A93">
          <w:rPr>
            <w:rFonts w:ascii="Arial" w:hAnsi="Arial" w:cs="Arial"/>
          </w:rPr>
          <w:t>to feedback the answer above</w:t>
        </w:r>
      </w:ins>
      <w:del w:id="189" w:author="Huawei_R2" w:date="2020-10-14T15:22:00Z">
        <w:r w:rsidR="00AA7E91" w:rsidRPr="00AA7E91" w:rsidDel="00252A93">
          <w:rPr>
            <w:rFonts w:ascii="Arial" w:hAnsi="Arial" w:cs="Arial"/>
          </w:rPr>
          <w:delText xml:space="preserve">to look into </w:delText>
        </w:r>
        <w:r w:rsidR="005425EE" w:rsidDel="00252A93">
          <w:rPr>
            <w:rFonts w:ascii="Arial" w:hAnsi="Arial" w:cs="Arial"/>
          </w:rPr>
          <w:delText>Solution #1</w:delText>
        </w:r>
        <w:r w:rsidR="005F0E3E" w:rsidDel="00252A93">
          <w:rPr>
            <w:rFonts w:ascii="Arial" w:hAnsi="Arial" w:cs="Arial"/>
          </w:rPr>
          <w:delText xml:space="preserve"> to Solution #6</w:delText>
        </w:r>
        <w:r w:rsidR="005425EE" w:rsidDel="00252A93">
          <w:rPr>
            <w:rFonts w:ascii="Arial" w:hAnsi="Arial" w:cs="Arial"/>
          </w:rPr>
          <w:delText xml:space="preserve"> in TR</w:delText>
        </w:r>
        <w:r w:rsidR="008F07C8" w:rsidDel="00252A93">
          <w:delText> </w:delText>
        </w:r>
        <w:r w:rsidR="005425EE" w:rsidDel="00252A93">
          <w:rPr>
            <w:rFonts w:ascii="Arial" w:hAnsi="Arial" w:cs="Arial"/>
          </w:rPr>
          <w:delText>23.776</w:delText>
        </w:r>
        <w:r w:rsidR="005F0E3E" w:rsidDel="00252A93">
          <w:rPr>
            <w:rFonts w:ascii="Arial" w:hAnsi="Arial" w:cs="Arial"/>
          </w:rPr>
          <w:delText xml:space="preserve"> while taking the </w:delText>
        </w:r>
        <w:r w:rsidR="0073636B" w:rsidDel="00252A93">
          <w:rPr>
            <w:rFonts w:ascii="Arial" w:hAnsi="Arial" w:cs="Arial"/>
          </w:rPr>
          <w:delText>questions</w:delText>
        </w:r>
        <w:r w:rsidR="005F0E3E" w:rsidDel="00252A93">
          <w:rPr>
            <w:rFonts w:ascii="Arial" w:hAnsi="Arial" w:cs="Arial"/>
          </w:rPr>
          <w:delText xml:space="preserve"> listed above</w:delText>
        </w:r>
        <w:r w:rsidR="00B567E2" w:rsidDel="00252A93">
          <w:rPr>
            <w:rFonts w:ascii="Arial" w:hAnsi="Arial" w:cs="Arial"/>
          </w:rPr>
          <w:delText xml:space="preserve"> and </w:delText>
        </w:r>
        <w:r w:rsidR="00B567E2" w:rsidRPr="00B567E2" w:rsidDel="00252A93">
          <w:rPr>
            <w:rFonts w:ascii="Arial" w:hAnsi="Arial" w:cs="Arial"/>
          </w:rPr>
          <w:delText>the RAN/AS layer related Editor's notes</w:delText>
        </w:r>
        <w:r w:rsidR="00B567E2" w:rsidDel="00252A93">
          <w:rPr>
            <w:rFonts w:ascii="Arial" w:hAnsi="Arial" w:cs="Arial"/>
          </w:rPr>
          <w:delText xml:space="preserve"> in these solutions</w:delText>
        </w:r>
        <w:r w:rsidR="005F0E3E" w:rsidDel="00252A93">
          <w:rPr>
            <w:rFonts w:ascii="Arial" w:hAnsi="Arial" w:cs="Arial"/>
          </w:rPr>
          <w:delText xml:space="preserve"> into account</w:delText>
        </w:r>
        <w:r w:rsidR="005425EE" w:rsidDel="00252A93">
          <w:rPr>
            <w:rFonts w:ascii="Arial" w:hAnsi="Arial" w:cs="Arial"/>
          </w:rPr>
          <w:delText xml:space="preserve"> and provide</w:delText>
        </w:r>
        <w:r w:rsidR="00AA7E91" w:rsidRPr="00AA7E91" w:rsidDel="00252A93">
          <w:rPr>
            <w:rFonts w:ascii="Arial" w:hAnsi="Arial" w:cs="Arial"/>
          </w:rPr>
          <w:delText xml:space="preserve"> </w:delText>
        </w:r>
        <w:r w:rsidR="00FA4CEE" w:rsidDel="00252A93">
          <w:rPr>
            <w:rFonts w:ascii="Arial" w:hAnsi="Arial" w:cs="Arial"/>
          </w:rPr>
          <w:delText>feedback</w:delText>
        </w:r>
        <w:r w:rsidR="00AE2710" w:rsidDel="00252A93">
          <w:rPr>
            <w:rFonts w:ascii="Arial" w:hAnsi="Arial" w:cs="Arial"/>
          </w:rPr>
          <w:delText xml:space="preserve"> to SA2</w:delText>
        </w:r>
      </w:del>
      <w:r w:rsidR="005F0E3E">
        <w:rPr>
          <w:rFonts w:ascii="Arial" w:hAnsi="Arial" w:cs="Arial"/>
        </w:rPr>
        <w:t>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 w:rsidR="00D152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52F4" w:rsidRPr="00404109">
        <w:rPr>
          <w:rFonts w:ascii="Arial" w:hAnsi="Arial" w:cs="Arial"/>
          <w:bCs/>
        </w:rPr>
        <w:t>1</w:t>
      </w:r>
      <w:r w:rsidR="00D152F4">
        <w:rPr>
          <w:rFonts w:ascii="Arial" w:hAnsi="Arial" w:cs="Arial"/>
          <w:bCs/>
        </w:rPr>
        <w:t xml:space="preserve">6 </w:t>
      </w:r>
      <w:r w:rsidR="00D152F4" w:rsidRPr="00404109">
        <w:rPr>
          <w:rFonts w:ascii="Arial" w:hAnsi="Arial" w:cs="Arial"/>
          <w:bCs/>
        </w:rPr>
        <w:t xml:space="preserve">– </w:t>
      </w:r>
      <w:r w:rsidR="00D152F4">
        <w:rPr>
          <w:rFonts w:ascii="Arial" w:hAnsi="Arial" w:cs="Arial"/>
          <w:bCs/>
        </w:rPr>
        <w:t>20 November</w:t>
      </w:r>
      <w:r w:rsidR="00D152F4" w:rsidRPr="00404109">
        <w:rPr>
          <w:rFonts w:ascii="Arial" w:hAnsi="Arial" w:cs="Arial"/>
          <w:bCs/>
        </w:rPr>
        <w:t xml:space="preserve"> 2020</w:t>
      </w:r>
      <w:r w:rsidR="00D152F4">
        <w:rPr>
          <w:rFonts w:ascii="Arial" w:hAnsi="Arial" w:cs="Arial"/>
          <w:bCs/>
        </w:rPr>
        <w:tab/>
      </w:r>
      <w:proofErr w:type="spellStart"/>
      <w:r w:rsidR="00D152F4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747E2" w14:textId="77777777" w:rsidR="001B5070" w:rsidRDefault="001B5070">
      <w:r>
        <w:separator/>
      </w:r>
    </w:p>
  </w:endnote>
  <w:endnote w:type="continuationSeparator" w:id="0">
    <w:p w14:paraId="709C790E" w14:textId="77777777" w:rsidR="001B5070" w:rsidRDefault="001B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6E3A77" w:rsidRDefault="006E3A77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6E3A77" w:rsidRDefault="006E3A77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39328" w14:textId="77777777" w:rsidR="001B5070" w:rsidRDefault="001B5070">
      <w:r>
        <w:separator/>
      </w:r>
    </w:p>
  </w:footnote>
  <w:footnote w:type="continuationSeparator" w:id="0">
    <w:p w14:paraId="1A36F545" w14:textId="77777777" w:rsidR="001B5070" w:rsidRDefault="001B5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 w:numId="11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r01">
    <w15:presenceInfo w15:providerId="None" w15:userId="Lenovo r01"/>
  </w15:person>
  <w15:person w15:author="Huawei_R2">
    <w15:presenceInfo w15:providerId="None" w15:userId="Huawei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5CFB"/>
    <w:rsid w:val="00206F81"/>
    <w:rsid w:val="00216688"/>
    <w:rsid w:val="002225DA"/>
    <w:rsid w:val="00226CBC"/>
    <w:rsid w:val="002367EE"/>
    <w:rsid w:val="00246AB2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73BA8"/>
    <w:rsid w:val="00275836"/>
    <w:rsid w:val="00292CB1"/>
    <w:rsid w:val="002A504C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59DE"/>
    <w:rsid w:val="00392EBA"/>
    <w:rsid w:val="003942C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2B56"/>
    <w:rsid w:val="00433C4E"/>
    <w:rsid w:val="00440064"/>
    <w:rsid w:val="00444A7A"/>
    <w:rsid w:val="00446FD7"/>
    <w:rsid w:val="004508BD"/>
    <w:rsid w:val="00450EE9"/>
    <w:rsid w:val="00456409"/>
    <w:rsid w:val="00460225"/>
    <w:rsid w:val="00460D46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10CE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6D7C"/>
    <w:rsid w:val="005B2320"/>
    <w:rsid w:val="005C3E4A"/>
    <w:rsid w:val="005E0719"/>
    <w:rsid w:val="005F0E3E"/>
    <w:rsid w:val="005F3062"/>
    <w:rsid w:val="005F5DDA"/>
    <w:rsid w:val="005F73D7"/>
    <w:rsid w:val="006051BA"/>
    <w:rsid w:val="00610443"/>
    <w:rsid w:val="00611D62"/>
    <w:rsid w:val="00621C88"/>
    <w:rsid w:val="006223F8"/>
    <w:rsid w:val="006231AC"/>
    <w:rsid w:val="00631D8D"/>
    <w:rsid w:val="00635452"/>
    <w:rsid w:val="00637300"/>
    <w:rsid w:val="0064082C"/>
    <w:rsid w:val="0064086A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F02BF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75E8"/>
    <w:rsid w:val="00841087"/>
    <w:rsid w:val="008459DA"/>
    <w:rsid w:val="008504E0"/>
    <w:rsid w:val="008514F0"/>
    <w:rsid w:val="00851869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4654"/>
    <w:rsid w:val="008A61FF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E6DAC"/>
    <w:rsid w:val="008F02EC"/>
    <w:rsid w:val="008F07C8"/>
    <w:rsid w:val="008F5EA2"/>
    <w:rsid w:val="00901EDD"/>
    <w:rsid w:val="0090258B"/>
    <w:rsid w:val="00904125"/>
    <w:rsid w:val="00920D3F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D20A8"/>
    <w:rsid w:val="009D7FD5"/>
    <w:rsid w:val="009E024A"/>
    <w:rsid w:val="009F2068"/>
    <w:rsid w:val="009F4B89"/>
    <w:rsid w:val="00A07147"/>
    <w:rsid w:val="00A2270F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7E91"/>
    <w:rsid w:val="00AB7712"/>
    <w:rsid w:val="00AC0145"/>
    <w:rsid w:val="00AC4DBF"/>
    <w:rsid w:val="00AD5748"/>
    <w:rsid w:val="00AE2710"/>
    <w:rsid w:val="00AE5316"/>
    <w:rsid w:val="00AE56EA"/>
    <w:rsid w:val="00AF52AE"/>
    <w:rsid w:val="00B02F25"/>
    <w:rsid w:val="00B0565A"/>
    <w:rsid w:val="00B112C2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7479"/>
    <w:rsid w:val="00B44298"/>
    <w:rsid w:val="00B47A81"/>
    <w:rsid w:val="00B567E2"/>
    <w:rsid w:val="00B572C5"/>
    <w:rsid w:val="00B60849"/>
    <w:rsid w:val="00B7407C"/>
    <w:rsid w:val="00B80633"/>
    <w:rsid w:val="00B8428D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3F85"/>
    <w:rsid w:val="00BE5E12"/>
    <w:rsid w:val="00BE672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4618"/>
    <w:rsid w:val="00C759F4"/>
    <w:rsid w:val="00C80FF8"/>
    <w:rsid w:val="00C81565"/>
    <w:rsid w:val="00C83B9F"/>
    <w:rsid w:val="00C922A6"/>
    <w:rsid w:val="00C97406"/>
    <w:rsid w:val="00CA5D55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40D4"/>
    <w:rsid w:val="00DA4C10"/>
    <w:rsid w:val="00DA50F6"/>
    <w:rsid w:val="00DA79B8"/>
    <w:rsid w:val="00DB25E5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70A7A"/>
    <w:rsid w:val="00E73A1A"/>
    <w:rsid w:val="00E7665C"/>
    <w:rsid w:val="00E76759"/>
    <w:rsid w:val="00E8111E"/>
    <w:rsid w:val="00E81C03"/>
    <w:rsid w:val="00E84628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E05FC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">
    <w:name w:val="批注框文本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sid w:val="0069233B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Huawei_R2</cp:lastModifiedBy>
  <cp:revision>2</cp:revision>
  <cp:lastPrinted>2002-04-23T07:10:00Z</cp:lastPrinted>
  <dcterms:created xsi:type="dcterms:W3CDTF">2020-10-14T09:20:00Z</dcterms:created>
  <dcterms:modified xsi:type="dcterms:W3CDTF">2020-10-14T09:20:00Z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(3)XUr6e7YteZ8gJLfYtT2wcBvwQK/djIwByfDeCfs3H/cKLrtas3l3O5XbFTey4LDFe1QqHQ+D
Ivjf+FJa8vJovwwX2tEFM70RANJNnP+RqDXNYvqfPvN7TXoNOpc6eOxIo9u3of/xV+RwAlBB
Ko4xXwDjszgwmutWfYmvYEaFg3igwipxeTrF2l/33uGlswBgOZp5SML62fRJGpQcstpVdujo
vbGr9k3yGCHgjVWc1z</vt:lpwstr>
  </property>
  <property fmtid="{D5CDD505-2E9C-101B-9397-08002B2CF9AE}" pid="18" name="_2015_ms_pID_7253431">
    <vt:lpwstr>i6/8cOkVifrgcG5XZ3PVQFy5GwSZ0f0/mVEjvxlM1gRnlb7uKKP1vH
F4R9WMOcqPoh/P8uveQS+5Naj2Q9CoEtG2ZeyPFtdf9HpjqrvUWe7aAED0Xk0NwUzt6H8XNf
XF/0lUjtomrzPAYG9DNUZo186cgyjC2ahJ+SrhNpZk8O7YPFUWYB0QsHg96mwu6Kuq9Tzxy8
64SCAaw7OiokJnIgYLDwS1RsIvy6R3hs0sBe</vt:lpwstr>
  </property>
  <property fmtid="{D5CDD505-2E9C-101B-9397-08002B2CF9AE}" pid="19" name="_2015_ms_pID_7253432">
    <vt:lpwstr>lQ==</vt:lpwstr>
  </property>
</Properties>
</file>